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67" w:rsidRPr="00476E78" w:rsidRDefault="00476E78" w:rsidP="0047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78">
        <w:rPr>
          <w:rFonts w:ascii="Times New Roman" w:hAnsi="Times New Roman" w:cs="Times New Roman"/>
          <w:b/>
          <w:sz w:val="28"/>
          <w:szCs w:val="28"/>
        </w:rPr>
        <w:t>Примерные вопросы для проведения собеседования с кандидатами на должность руководителя образовательной организацией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 w:rsidRPr="00476E78"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E78">
        <w:rPr>
          <w:rFonts w:ascii="Times New Roman" w:hAnsi="Times New Roman" w:cs="Times New Roman"/>
          <w:sz w:val="28"/>
          <w:szCs w:val="28"/>
        </w:rPr>
        <w:t>- форма квалификационного испытания при прохождении аттестации, при которой аттестуемый руководитель образовательной организации отвечает на вопросы и выполняет задания, предлагаемые аттестационной комиссией.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формы получения образования и формы обучения предусмотрены 273 ФЗ «Об образовании в РФ»?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Могут ли сочетаться различные формы получения образования и форм обучения?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документом устанавливаются нормы обеспеченности образовательной деятельности учебными изданиями в расчете на одного обучающегося по основной образовательной программе?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7CCF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учебники при реализации образовательных программ начального общего, основного общего, среднего общего образования может использовать организация?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типы образовательных организаций определены </w:t>
      </w:r>
      <w:r>
        <w:rPr>
          <w:rFonts w:ascii="Times New Roman" w:hAnsi="Times New Roman" w:cs="Times New Roman"/>
          <w:sz w:val="28"/>
          <w:szCs w:val="28"/>
        </w:rPr>
        <w:t>273 ФЗ «Об образовании в РФ»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Относится ли создание необходимых условий для охраны и укрепления здоровья, организации питания обучающихся и работников образовательной организации к компетенции образовательной организации?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обеспечивается информационная открытость образовательной организации?</w:t>
      </w:r>
    </w:p>
    <w:p w:rsidR="00476E78" w:rsidRDefault="00476E78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77CCF">
        <w:rPr>
          <w:rFonts w:ascii="Times New Roman" w:hAnsi="Times New Roman" w:cs="Times New Roman"/>
          <w:sz w:val="28"/>
          <w:szCs w:val="28"/>
        </w:rPr>
        <w:t xml:space="preserve">Может ли образовательная организация регламентировать своим локальным актом правила приема </w:t>
      </w:r>
      <w:proofErr w:type="gramStart"/>
      <w:r w:rsidR="00677C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7CCF">
        <w:rPr>
          <w:rFonts w:ascii="Times New Roman" w:hAnsi="Times New Roman" w:cs="Times New Roman"/>
          <w:sz w:val="28"/>
          <w:szCs w:val="28"/>
        </w:rPr>
        <w:t xml:space="preserve">? Если да, </w:t>
      </w:r>
      <w:proofErr w:type="gramStart"/>
      <w:r w:rsidR="00677CC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77CCF">
        <w:rPr>
          <w:rFonts w:ascii="Times New Roman" w:hAnsi="Times New Roman" w:cs="Times New Roman"/>
          <w:sz w:val="28"/>
          <w:szCs w:val="28"/>
        </w:rPr>
        <w:t xml:space="preserve"> при каких условиях?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каких случаях при принятии локального акта образовательной организации учитывается мнение советов обучающихся, советов родителей, представительных органов обучающихся?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меры дисциплинарного взыскания могут быть применены к обучающимся за неисполнение или нарушение устава организации, правил внутреннего распорядка?</w:t>
      </w:r>
      <w:proofErr w:type="gramEnd"/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меры дисциплинарного взыскания не применяются?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 выборе меры дисциплинарного взыскания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ли учитывать мнение советов обучающихся, советов родителей?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Допускается ли применение отчисления несовершеннолетнего обучающегося, достигшего возраста 15 лет?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Могут ли родители (законные представители) выбирать для ребенка формы получения образования и формы обучения?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Кто имеет право на занятие педагогической деятельностью?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16.Какими академическими правами и свободами пользуются педагогические работники?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Чем определяется режим рабочего времени и времени отдыха педагогических работников организаций, осуществляющих образовательную деятельность?</w:t>
      </w:r>
    </w:p>
    <w:p w:rsidR="00677CCF" w:rsidRDefault="00677CCF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70D56">
        <w:rPr>
          <w:rFonts w:ascii="Times New Roman" w:hAnsi="Times New Roman" w:cs="Times New Roman"/>
          <w:sz w:val="28"/>
          <w:szCs w:val="28"/>
        </w:rPr>
        <w:t>Обязан ли работник образовательной организации проходить медицинские осмотры?</w:t>
      </w:r>
    </w:p>
    <w:p w:rsidR="00270D56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каких целях проводится аттестация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сроки?</w:t>
      </w:r>
    </w:p>
    <w:p w:rsidR="00270D56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Приведите примеры их Вашей работы, которые демонстрируют управленческие навыки в руководстве ОО?</w:t>
      </w:r>
    </w:p>
    <w:p w:rsidR="00270D56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Охарактеризуйте планируемую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образовательной организации.</w:t>
      </w:r>
    </w:p>
    <w:p w:rsidR="00270D56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назовите не менее трех показателей эффективности учебно-воспитательной, научно-методической работы, обоснуйте выбор.</w:t>
      </w:r>
    </w:p>
    <w:p w:rsidR="00270D56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Как Вы считаете, что может быть результатом собственного участия в реализации программы развития школы?</w:t>
      </w:r>
    </w:p>
    <w:p w:rsidR="00270D56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Как можно использовать информационные технологии и цифровые образовательные ресурсы? Что, по Вашему мнению, может быть результатом использования этих технологий в Вашей управленческой деятельности?</w:t>
      </w:r>
    </w:p>
    <w:p w:rsidR="00270D56" w:rsidRPr="00476E78" w:rsidRDefault="00270D56" w:rsidP="00476E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E78" w:rsidRDefault="00476E78"/>
    <w:sectPr w:rsidR="004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3"/>
    <w:rsid w:val="00270D56"/>
    <w:rsid w:val="00476E78"/>
    <w:rsid w:val="005E2853"/>
    <w:rsid w:val="00677CCF"/>
    <w:rsid w:val="00D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2018-06-05T08:07:00Z</dcterms:created>
  <dcterms:modified xsi:type="dcterms:W3CDTF">2018-06-05T08:37:00Z</dcterms:modified>
</cp:coreProperties>
</file>