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6A" w:rsidRDefault="00F8194F">
      <w:pPr>
        <w:pStyle w:val="a3"/>
        <w:spacing w:before="0" w:after="240"/>
        <w:ind w:left="0" w:firstLine="0"/>
        <w:jc w:val="center"/>
        <w:rPr>
          <w:b/>
          <w:sz w:val="32"/>
        </w:rPr>
      </w:pPr>
      <w:r w:rsidRPr="00F819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9.5pt;width:38pt;height:45pt;z-index:251658240" wrapcoords="-424 0 -424 21240 21600 21240 21600 0 -424 0">
            <v:imagedata r:id="rId5" o:title=""/>
            <w10:wrap type="through"/>
          </v:shape>
        </w:pict>
      </w:r>
    </w:p>
    <w:p w:rsidR="008A056A" w:rsidRDefault="008A056A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А С П О Р Я Ж Е Н И Е</w:t>
      </w:r>
    </w:p>
    <w:p w:rsidR="008A056A" w:rsidRDefault="008A056A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 Ковровского  района</w:t>
      </w:r>
    </w:p>
    <w:tbl>
      <w:tblPr>
        <w:tblW w:w="0" w:type="auto"/>
        <w:tblLayout w:type="fixed"/>
        <w:tblLook w:val="0000"/>
      </w:tblPr>
      <w:tblGrid>
        <w:gridCol w:w="2943"/>
        <w:gridCol w:w="4962"/>
        <w:gridCol w:w="1842"/>
      </w:tblGrid>
      <w:tr w:rsidR="008A056A">
        <w:tc>
          <w:tcPr>
            <w:tcW w:w="2943" w:type="dxa"/>
            <w:tcBorders>
              <w:bottom w:val="single" w:sz="4" w:space="0" w:color="auto"/>
            </w:tcBorders>
          </w:tcPr>
          <w:p w:rsidR="008A056A" w:rsidRDefault="00F24EC2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29.08.2014</w:t>
            </w:r>
          </w:p>
        </w:tc>
        <w:tc>
          <w:tcPr>
            <w:tcW w:w="4962" w:type="dxa"/>
          </w:tcPr>
          <w:p w:rsidR="008A056A" w:rsidRDefault="008A056A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056A" w:rsidRDefault="00F24EC2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418-р</w:t>
            </w:r>
          </w:p>
        </w:tc>
      </w:tr>
    </w:tbl>
    <w:p w:rsidR="008A056A" w:rsidRDefault="008A056A">
      <w:pPr>
        <w:pStyle w:val="a7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8A056A" w:rsidTr="006B1FAF">
        <w:trPr>
          <w:trHeight w:val="355"/>
        </w:trPr>
        <w:tc>
          <w:tcPr>
            <w:tcW w:w="4253" w:type="dxa"/>
          </w:tcPr>
          <w:p w:rsidR="008A056A" w:rsidRDefault="008A056A" w:rsidP="004C554E">
            <w:pPr>
              <w:pStyle w:val="a7"/>
              <w:jc w:val="both"/>
              <w:rPr>
                <w:rFonts w:ascii="Times New Roman" w:hAnsi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>Об открытии маршрутов движения  автобусов, предназначенных для перевозки детей, обучающихся в  муниципальных образовательных организациях Ковровского района, на 2014-2015 учебный год</w:t>
            </w:r>
          </w:p>
        </w:tc>
      </w:tr>
    </w:tbl>
    <w:p w:rsidR="008A056A" w:rsidRDefault="008A056A">
      <w:pPr>
        <w:ind w:right="-2"/>
        <w:jc w:val="both"/>
        <w:rPr>
          <w:sz w:val="28"/>
        </w:rPr>
      </w:pPr>
    </w:p>
    <w:p w:rsidR="008A056A" w:rsidRDefault="008A056A">
      <w:pPr>
        <w:ind w:right="-2"/>
        <w:jc w:val="both"/>
        <w:rPr>
          <w:sz w:val="28"/>
        </w:rPr>
      </w:pPr>
    </w:p>
    <w:p w:rsidR="008A056A" w:rsidRDefault="008A056A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целях организации перевозки групп детей до образовательной организации и обратно, на основании </w:t>
      </w:r>
      <w:proofErr w:type="gramStart"/>
      <w:r>
        <w:rPr>
          <w:sz w:val="28"/>
        </w:rPr>
        <w:t>актов обследования маршрутов движения  автобусов</w:t>
      </w:r>
      <w:proofErr w:type="gramEnd"/>
      <w:r>
        <w:rPr>
          <w:sz w:val="28"/>
        </w:rPr>
        <w:t>:</w:t>
      </w:r>
    </w:p>
    <w:p w:rsidR="008A056A" w:rsidRDefault="008A056A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1. Открыть на 2014-2015 учебный год маршруты движения автобусов, предназначенных для перевозки детей, обучающихся в муниципальных образовательных организациях Ковровского района согласно приложению № 1.</w:t>
      </w:r>
    </w:p>
    <w:p w:rsidR="008A056A" w:rsidRDefault="008A056A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 xml:space="preserve">2. Утвердить схему перевозок обучающихся муниципальных образовательных организаций Ковровского района на 2014-2015 учебный год согласно приложению № 2. </w:t>
      </w:r>
    </w:p>
    <w:p w:rsidR="008A056A" w:rsidRDefault="008A056A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3. Руководителям муниципальных образовательных организаций Ковровского района:</w:t>
      </w:r>
    </w:p>
    <w:p w:rsidR="008A056A" w:rsidRDefault="008A056A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</w:rPr>
        <w:t>- утвердить</w:t>
      </w:r>
      <w:r w:rsidRPr="00684FAD">
        <w:t xml:space="preserve"> </w:t>
      </w:r>
      <w:r w:rsidRPr="00684FAD">
        <w:rPr>
          <w:rStyle w:val="FontStyle11"/>
          <w:sz w:val="28"/>
          <w:szCs w:val="28"/>
        </w:rPr>
        <w:t xml:space="preserve">списки </w:t>
      </w:r>
      <w:r>
        <w:rPr>
          <w:rStyle w:val="FontStyle11"/>
          <w:sz w:val="28"/>
          <w:szCs w:val="28"/>
        </w:rPr>
        <w:t>обучающихся, подлежащих перевозке до образовательной организации и обратно;</w:t>
      </w:r>
    </w:p>
    <w:p w:rsidR="008A056A" w:rsidRPr="00684FAD" w:rsidRDefault="008A056A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назначить</w:t>
      </w:r>
      <w:r w:rsidRPr="00684FAD">
        <w:rPr>
          <w:rStyle w:val="FontStyle11"/>
          <w:sz w:val="28"/>
          <w:szCs w:val="28"/>
        </w:rPr>
        <w:t xml:space="preserve"> ответственных лиц за п</w:t>
      </w:r>
      <w:r>
        <w:rPr>
          <w:rStyle w:val="FontStyle11"/>
          <w:sz w:val="28"/>
          <w:szCs w:val="28"/>
        </w:rPr>
        <w:t>еревозку</w:t>
      </w:r>
      <w:r w:rsidRPr="00684FA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обучающихся</w:t>
      </w:r>
      <w:r w:rsidRPr="00684FAD"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обеспечить прохождение указанными лицами обязательного инструктажа по вопросу обеспечения безопасности дорожного движения (с регистрацией в журнале)</w:t>
      </w:r>
      <w:r w:rsidRPr="00684FAD">
        <w:rPr>
          <w:rStyle w:val="FontStyle11"/>
          <w:sz w:val="28"/>
          <w:szCs w:val="28"/>
        </w:rPr>
        <w:t>;</w:t>
      </w:r>
    </w:p>
    <w:p w:rsidR="008A056A" w:rsidRPr="00684FAD" w:rsidRDefault="008A056A" w:rsidP="00032148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 xml:space="preserve">обеспечить проведение инструктажа </w:t>
      </w:r>
      <w:r>
        <w:rPr>
          <w:rStyle w:val="FontStyle11"/>
          <w:sz w:val="28"/>
          <w:szCs w:val="28"/>
        </w:rPr>
        <w:t xml:space="preserve">с </w:t>
      </w:r>
      <w:proofErr w:type="gramStart"/>
      <w:r>
        <w:rPr>
          <w:rStyle w:val="FontStyle11"/>
          <w:sz w:val="28"/>
          <w:szCs w:val="28"/>
        </w:rPr>
        <w:t>обучающимися</w:t>
      </w:r>
      <w:proofErr w:type="gramEnd"/>
      <w:r w:rsidRPr="00684FAD">
        <w:rPr>
          <w:rStyle w:val="FontStyle11"/>
          <w:sz w:val="28"/>
          <w:szCs w:val="28"/>
        </w:rPr>
        <w:t xml:space="preserve"> о правилах поведения</w:t>
      </w:r>
      <w:r>
        <w:rPr>
          <w:rStyle w:val="FontStyle11"/>
          <w:sz w:val="28"/>
          <w:szCs w:val="28"/>
        </w:rPr>
        <w:t xml:space="preserve"> </w:t>
      </w:r>
      <w:r w:rsidRPr="00684FAD">
        <w:rPr>
          <w:rStyle w:val="FontStyle11"/>
          <w:sz w:val="28"/>
          <w:szCs w:val="28"/>
        </w:rPr>
        <w:t>в автобусах;</w:t>
      </w:r>
    </w:p>
    <w:p w:rsidR="008A056A" w:rsidRDefault="008A056A" w:rsidP="00032148">
      <w:pPr>
        <w:pStyle w:val="Style1"/>
        <w:widowControl/>
        <w:ind w:firstLine="709"/>
        <w:jc w:val="both"/>
        <w:rPr>
          <w:sz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>не допускать п</w:t>
      </w:r>
      <w:r>
        <w:rPr>
          <w:rStyle w:val="FontStyle11"/>
          <w:sz w:val="28"/>
          <w:szCs w:val="28"/>
        </w:rPr>
        <w:t>еревозки</w:t>
      </w:r>
      <w:r w:rsidRPr="00684FAD">
        <w:rPr>
          <w:rStyle w:val="FontStyle11"/>
          <w:sz w:val="28"/>
          <w:szCs w:val="28"/>
        </w:rPr>
        <w:t xml:space="preserve"> в автобусах посторонних лиц</w:t>
      </w:r>
      <w:r>
        <w:rPr>
          <w:rStyle w:val="FontStyle11"/>
          <w:sz w:val="28"/>
          <w:szCs w:val="28"/>
        </w:rPr>
        <w:t>.</w:t>
      </w:r>
      <w:r w:rsidRPr="00684FAD">
        <w:rPr>
          <w:rStyle w:val="FontStyle11"/>
          <w:sz w:val="28"/>
          <w:szCs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начальника управления образования администрации Ковровского района (С.А. АРЛАШИНА).</w:t>
      </w:r>
    </w:p>
    <w:p w:rsidR="008A056A" w:rsidRDefault="008A056A" w:rsidP="00DC032B">
      <w:pPr>
        <w:ind w:right="-2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3510"/>
        <w:gridCol w:w="3058"/>
        <w:gridCol w:w="3285"/>
      </w:tblGrid>
      <w:tr w:rsidR="008A056A" w:rsidTr="00183FC1">
        <w:tc>
          <w:tcPr>
            <w:tcW w:w="3510" w:type="dxa"/>
          </w:tcPr>
          <w:p w:rsidR="008A056A" w:rsidRDefault="008A056A" w:rsidP="00183FC1">
            <w:pPr>
              <w:pStyle w:val="3"/>
              <w:tabs>
                <w:tab w:val="clear" w:pos="1134"/>
              </w:tabs>
            </w:pPr>
            <w:r>
              <w:t>Глава Ковровского района</w:t>
            </w:r>
          </w:p>
        </w:tc>
        <w:tc>
          <w:tcPr>
            <w:tcW w:w="3058" w:type="dxa"/>
          </w:tcPr>
          <w:p w:rsidR="008A056A" w:rsidRDefault="008A056A" w:rsidP="00183FC1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285" w:type="dxa"/>
          </w:tcPr>
          <w:p w:rsidR="008A056A" w:rsidRDefault="008A056A" w:rsidP="00183FC1">
            <w:pPr>
              <w:tabs>
                <w:tab w:val="left" w:pos="7797"/>
              </w:tabs>
              <w:ind w:right="13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Клюшенков</w:t>
            </w:r>
            <w:proofErr w:type="spellEnd"/>
          </w:p>
        </w:tc>
      </w:tr>
    </w:tbl>
    <w:p w:rsidR="008A056A" w:rsidRDefault="008A056A" w:rsidP="00DC032B">
      <w:pPr>
        <w:tabs>
          <w:tab w:val="left" w:pos="7797"/>
        </w:tabs>
        <w:ind w:right="-2"/>
        <w:jc w:val="both"/>
        <w:rPr>
          <w:sz w:val="28"/>
        </w:rPr>
      </w:pPr>
      <w:r>
        <w:rPr>
          <w:sz w:val="28"/>
        </w:rPr>
        <w:br w:type="page"/>
      </w:r>
    </w:p>
    <w:p w:rsidR="008A056A" w:rsidRDefault="008A056A" w:rsidP="00DC032B">
      <w:pPr>
        <w:tabs>
          <w:tab w:val="left" w:pos="7797"/>
        </w:tabs>
        <w:ind w:right="-2"/>
        <w:jc w:val="both"/>
        <w:rPr>
          <w:sz w:val="28"/>
        </w:rPr>
      </w:pPr>
    </w:p>
    <w:p w:rsidR="008A056A" w:rsidRDefault="008A056A" w:rsidP="00DC032B">
      <w:pPr>
        <w:tabs>
          <w:tab w:val="left" w:pos="7797"/>
        </w:tabs>
        <w:ind w:right="-2"/>
        <w:jc w:val="both"/>
        <w:rPr>
          <w:sz w:val="28"/>
        </w:rPr>
      </w:pPr>
    </w:p>
    <w:p w:rsidR="008A056A" w:rsidRDefault="008A056A" w:rsidP="00DC032B">
      <w:pPr>
        <w:tabs>
          <w:tab w:val="left" w:pos="7797"/>
        </w:tabs>
        <w:ind w:right="-2"/>
        <w:jc w:val="both"/>
        <w:rPr>
          <w:sz w:val="28"/>
        </w:rPr>
      </w:pPr>
    </w:p>
    <w:p w:rsidR="008A056A" w:rsidRDefault="008A056A" w:rsidP="00DC032B">
      <w:pPr>
        <w:tabs>
          <w:tab w:val="left" w:pos="7797"/>
        </w:tabs>
        <w:ind w:right="-2"/>
        <w:jc w:val="both"/>
        <w:rPr>
          <w:sz w:val="28"/>
        </w:rPr>
      </w:pPr>
    </w:p>
    <w:p w:rsidR="008A056A" w:rsidRDefault="008A056A" w:rsidP="00DC032B">
      <w:pPr>
        <w:tabs>
          <w:tab w:val="left" w:pos="7797"/>
        </w:tabs>
        <w:ind w:right="-2"/>
        <w:jc w:val="both"/>
        <w:rPr>
          <w:sz w:val="28"/>
        </w:rPr>
      </w:pPr>
    </w:p>
    <w:p w:rsidR="008A056A" w:rsidRDefault="008A056A" w:rsidP="00DC032B">
      <w:pPr>
        <w:tabs>
          <w:tab w:val="left" w:pos="7797"/>
        </w:tabs>
        <w:ind w:right="-2"/>
        <w:jc w:val="both"/>
        <w:rPr>
          <w:sz w:val="28"/>
        </w:rPr>
      </w:pPr>
    </w:p>
    <w:p w:rsidR="008A056A" w:rsidRPr="00DC032B" w:rsidRDefault="008A056A" w:rsidP="00DC032B">
      <w:pPr>
        <w:tabs>
          <w:tab w:val="left" w:pos="7797"/>
        </w:tabs>
        <w:ind w:right="-2"/>
        <w:jc w:val="both"/>
        <w:rPr>
          <w:sz w:val="28"/>
        </w:rPr>
      </w:pPr>
    </w:p>
    <w:p w:rsidR="008A056A" w:rsidRDefault="008A056A">
      <w:pPr>
        <w:ind w:left="-709"/>
      </w:pPr>
    </w:p>
    <w:tbl>
      <w:tblPr>
        <w:tblW w:w="8931" w:type="dxa"/>
        <w:tblLayout w:type="fixed"/>
        <w:tblLook w:val="01E0"/>
      </w:tblPr>
      <w:tblGrid>
        <w:gridCol w:w="3686"/>
        <w:gridCol w:w="1560"/>
        <w:gridCol w:w="2126"/>
        <w:gridCol w:w="1559"/>
      </w:tblGrid>
      <w:tr w:rsidR="008A056A" w:rsidTr="002B755E">
        <w:tc>
          <w:tcPr>
            <w:tcW w:w="368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2B755E">
              <w:rPr>
                <w:sz w:val="26"/>
                <w:szCs w:val="26"/>
              </w:rPr>
              <w:t>Готовил:</w:t>
            </w:r>
          </w:p>
        </w:tc>
        <w:tc>
          <w:tcPr>
            <w:tcW w:w="1560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</w:rPr>
            </w:pPr>
          </w:p>
        </w:tc>
      </w:tr>
      <w:tr w:rsidR="008A056A" w:rsidTr="002B755E">
        <w:trPr>
          <w:trHeight w:val="705"/>
        </w:trPr>
        <w:tc>
          <w:tcPr>
            <w:tcW w:w="368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rPr>
                <w:sz w:val="26"/>
                <w:szCs w:val="26"/>
              </w:rPr>
            </w:pPr>
            <w:r w:rsidRPr="002B755E">
              <w:rPr>
                <w:sz w:val="26"/>
                <w:szCs w:val="26"/>
              </w:rPr>
              <w:t>юрист МБУ «ЦРО»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 w:rsidRPr="002B755E">
              <w:rPr>
                <w:sz w:val="26"/>
              </w:rPr>
              <w:t>О.А. Акишкина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2B755E">
              <w:rPr>
                <w:sz w:val="26"/>
                <w:szCs w:val="26"/>
              </w:rPr>
              <w:t xml:space="preserve"> </w:t>
            </w:r>
          </w:p>
        </w:tc>
      </w:tr>
      <w:tr w:rsidR="008A056A" w:rsidRPr="005F4DF6" w:rsidTr="002B755E">
        <w:tc>
          <w:tcPr>
            <w:tcW w:w="368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B755E">
              <w:rPr>
                <w:sz w:val="22"/>
                <w:szCs w:val="22"/>
              </w:rPr>
              <w:t>(подпись)</w:t>
            </w:r>
          </w:p>
        </w:tc>
        <w:tc>
          <w:tcPr>
            <w:tcW w:w="212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B755E">
              <w:rPr>
                <w:sz w:val="22"/>
                <w:szCs w:val="22"/>
              </w:rPr>
              <w:t>(дата)</w:t>
            </w:r>
          </w:p>
        </w:tc>
      </w:tr>
      <w:tr w:rsidR="008A056A" w:rsidTr="002B755E">
        <w:tc>
          <w:tcPr>
            <w:tcW w:w="368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2B755E">
              <w:rPr>
                <w:sz w:val="26"/>
                <w:szCs w:val="26"/>
              </w:rPr>
              <w:t>Завизировано:</w:t>
            </w:r>
          </w:p>
        </w:tc>
        <w:tc>
          <w:tcPr>
            <w:tcW w:w="1560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</w:tcPr>
          <w:p w:rsidR="008A056A" w:rsidRDefault="008A056A" w:rsidP="002B755E">
            <w:pPr>
              <w:tabs>
                <w:tab w:val="left" w:pos="1134"/>
                <w:tab w:val="left" w:pos="7371"/>
              </w:tabs>
              <w:jc w:val="center"/>
            </w:pPr>
          </w:p>
        </w:tc>
      </w:tr>
      <w:tr w:rsidR="008A056A" w:rsidTr="002B755E">
        <w:tc>
          <w:tcPr>
            <w:tcW w:w="368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2B755E">
              <w:rPr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 w:rsidRPr="002B755E">
              <w:rPr>
                <w:sz w:val="26"/>
              </w:rPr>
              <w:t xml:space="preserve">С.А. </w:t>
            </w:r>
            <w:proofErr w:type="spellStart"/>
            <w:r w:rsidRPr="002B755E">
              <w:rPr>
                <w:sz w:val="26"/>
              </w:rPr>
              <w:t>Арлашина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</w:p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  <w:r w:rsidRPr="002B755E">
              <w:rPr>
                <w:sz w:val="26"/>
                <w:szCs w:val="26"/>
              </w:rPr>
              <w:t xml:space="preserve"> </w:t>
            </w:r>
          </w:p>
        </w:tc>
      </w:tr>
      <w:tr w:rsidR="008A056A" w:rsidTr="002B755E">
        <w:tc>
          <w:tcPr>
            <w:tcW w:w="368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 w:rsidRPr="002B755E">
              <w:rPr>
                <w:sz w:val="22"/>
              </w:rPr>
              <w:t>(подпись)</w:t>
            </w:r>
          </w:p>
        </w:tc>
        <w:tc>
          <w:tcPr>
            <w:tcW w:w="212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 w:rsidRPr="002B755E">
              <w:rPr>
                <w:sz w:val="22"/>
              </w:rPr>
              <w:t>(дата)</w:t>
            </w:r>
          </w:p>
        </w:tc>
      </w:tr>
      <w:tr w:rsidR="008A056A" w:rsidTr="002B755E">
        <w:tc>
          <w:tcPr>
            <w:tcW w:w="368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2B755E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 w:rsidRPr="002B755E">
              <w:rPr>
                <w:sz w:val="26"/>
              </w:rPr>
              <w:t>И.В. Иванова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8A056A" w:rsidTr="009D3B2A">
        <w:tc>
          <w:tcPr>
            <w:tcW w:w="368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 w:rsidRPr="002B755E">
              <w:rPr>
                <w:sz w:val="22"/>
              </w:rPr>
              <w:t>(подпись)</w:t>
            </w:r>
          </w:p>
        </w:tc>
        <w:tc>
          <w:tcPr>
            <w:tcW w:w="212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 w:rsidRPr="002B755E">
              <w:rPr>
                <w:sz w:val="22"/>
              </w:rPr>
              <w:t>(дата)</w:t>
            </w:r>
          </w:p>
        </w:tc>
      </w:tr>
      <w:tr w:rsidR="008A056A" w:rsidTr="009D3B2A">
        <w:tc>
          <w:tcPr>
            <w:tcW w:w="368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</w:tcPr>
          <w:p w:rsidR="008A056A" w:rsidRPr="002B755E" w:rsidRDefault="008A056A" w:rsidP="002B755E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</w:tbl>
    <w:p w:rsidR="008A056A" w:rsidRDefault="008A056A" w:rsidP="004D6F9C">
      <w:pPr>
        <w:tabs>
          <w:tab w:val="left" w:pos="7797"/>
        </w:tabs>
        <w:ind w:right="-2"/>
        <w:jc w:val="both"/>
        <w:rPr>
          <w:sz w:val="26"/>
        </w:rPr>
      </w:pPr>
    </w:p>
    <w:p w:rsidR="008A056A" w:rsidRDefault="008A056A" w:rsidP="004D6F9C">
      <w:pPr>
        <w:tabs>
          <w:tab w:val="left" w:pos="7797"/>
        </w:tabs>
        <w:ind w:right="-2"/>
        <w:jc w:val="both"/>
        <w:rPr>
          <w:sz w:val="26"/>
        </w:rPr>
      </w:pPr>
    </w:p>
    <w:p w:rsidR="008A056A" w:rsidRDefault="008A056A" w:rsidP="004D6F9C">
      <w:pPr>
        <w:tabs>
          <w:tab w:val="left" w:pos="7797"/>
        </w:tabs>
        <w:ind w:right="-2"/>
        <w:jc w:val="both"/>
        <w:rPr>
          <w:sz w:val="26"/>
        </w:rPr>
      </w:pPr>
    </w:p>
    <w:p w:rsidR="008A056A" w:rsidRDefault="008A056A" w:rsidP="004D6F9C">
      <w:pPr>
        <w:tabs>
          <w:tab w:val="left" w:pos="7797"/>
        </w:tabs>
        <w:ind w:left="-709" w:right="-2"/>
        <w:jc w:val="both"/>
        <w:rPr>
          <w:sz w:val="26"/>
        </w:rPr>
      </w:pPr>
      <w:r>
        <w:rPr>
          <w:sz w:val="26"/>
        </w:rPr>
        <w:t>Разослать:</w:t>
      </w:r>
    </w:p>
    <w:tbl>
      <w:tblPr>
        <w:tblW w:w="0" w:type="auto"/>
        <w:tblInd w:w="-743" w:type="dxa"/>
        <w:tblLook w:val="0000"/>
      </w:tblPr>
      <w:tblGrid>
        <w:gridCol w:w="468"/>
        <w:gridCol w:w="5547"/>
      </w:tblGrid>
      <w:tr w:rsidR="008A056A" w:rsidTr="006A3FF4">
        <w:trPr>
          <w:cantSplit/>
        </w:trPr>
        <w:tc>
          <w:tcPr>
            <w:tcW w:w="468" w:type="dxa"/>
          </w:tcPr>
          <w:p w:rsidR="008A056A" w:rsidRDefault="008A056A" w:rsidP="004D6F9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5547" w:type="dxa"/>
          </w:tcPr>
          <w:p w:rsidR="008A056A" w:rsidRDefault="008A056A" w:rsidP="004D6F9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администрации – 1 экз.</w:t>
            </w:r>
          </w:p>
        </w:tc>
      </w:tr>
      <w:tr w:rsidR="008A056A" w:rsidTr="006A3FF4">
        <w:trPr>
          <w:cantSplit/>
        </w:trPr>
        <w:tc>
          <w:tcPr>
            <w:tcW w:w="468" w:type="dxa"/>
          </w:tcPr>
          <w:p w:rsidR="008A056A" w:rsidRDefault="008A056A" w:rsidP="004D6F9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2)</w:t>
            </w:r>
          </w:p>
          <w:p w:rsidR="008A056A" w:rsidRDefault="008A056A" w:rsidP="004D6F9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3)</w:t>
            </w:r>
          </w:p>
          <w:p w:rsidR="008A056A" w:rsidRDefault="008A056A" w:rsidP="004D6F9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</w:p>
          <w:p w:rsidR="008A056A" w:rsidRDefault="008A056A" w:rsidP="004D6F9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4)</w:t>
            </w:r>
          </w:p>
          <w:p w:rsidR="008A056A" w:rsidRDefault="008A056A" w:rsidP="004D6F9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5)</w:t>
            </w:r>
          </w:p>
        </w:tc>
        <w:tc>
          <w:tcPr>
            <w:tcW w:w="5547" w:type="dxa"/>
          </w:tcPr>
          <w:p w:rsidR="008A056A" w:rsidRDefault="008A056A" w:rsidP="006B3883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управлению образования – 2 экз.</w:t>
            </w:r>
          </w:p>
          <w:p w:rsidR="008A056A" w:rsidRDefault="008A056A" w:rsidP="002168D8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управлению жизнеобеспечения, гражданской обороны, строительства и архитектуры – 1 экз.</w:t>
            </w:r>
          </w:p>
          <w:p w:rsidR="008A056A" w:rsidRDefault="008A056A" w:rsidP="002168D8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МБУ «СЕЗ» - 1 экз.</w:t>
            </w:r>
          </w:p>
          <w:p w:rsidR="008A056A" w:rsidRDefault="008A056A" w:rsidP="002168D8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ОГИБДД при </w:t>
            </w:r>
            <w:proofErr w:type="gramStart"/>
            <w:r>
              <w:rPr>
                <w:sz w:val="26"/>
              </w:rPr>
              <w:t>ММ</w:t>
            </w:r>
            <w:proofErr w:type="gramEnd"/>
            <w:r>
              <w:rPr>
                <w:sz w:val="26"/>
              </w:rPr>
              <w:t xml:space="preserve"> ОМВД РФ «Ковровский»</w:t>
            </w:r>
          </w:p>
        </w:tc>
      </w:tr>
    </w:tbl>
    <w:p w:rsidR="008A056A" w:rsidRPr="00024BC8" w:rsidRDefault="008A056A" w:rsidP="004D6F9C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8A056A" w:rsidRPr="00024BC8" w:rsidRDefault="008A056A" w:rsidP="004D6F9C">
      <w:pPr>
        <w:rPr>
          <w:sz w:val="26"/>
          <w:szCs w:val="26"/>
        </w:rPr>
      </w:pPr>
    </w:p>
    <w:p w:rsidR="008A056A" w:rsidRDefault="008A056A" w:rsidP="004D6F9C">
      <w:pPr>
        <w:ind w:left="-709"/>
        <w:rPr>
          <w:sz w:val="22"/>
        </w:rPr>
      </w:pPr>
      <w:r>
        <w:rPr>
          <w:sz w:val="22"/>
        </w:rPr>
        <w:t>Соответствие текста файла и оригинала документа подтверждаю</w:t>
      </w:r>
    </w:p>
    <w:p w:rsidR="008A056A" w:rsidRDefault="008A056A" w:rsidP="004D6F9C">
      <w:pPr>
        <w:ind w:left="-709"/>
        <w:rPr>
          <w:sz w:val="22"/>
        </w:rPr>
      </w:pPr>
    </w:p>
    <w:tbl>
      <w:tblPr>
        <w:tblW w:w="0" w:type="auto"/>
        <w:tblInd w:w="-709" w:type="dxa"/>
        <w:tblLook w:val="0000"/>
      </w:tblPr>
      <w:tblGrid>
        <w:gridCol w:w="2660"/>
        <w:gridCol w:w="850"/>
        <w:gridCol w:w="3969"/>
      </w:tblGrid>
      <w:tr w:rsidR="008A056A">
        <w:tc>
          <w:tcPr>
            <w:tcW w:w="2660" w:type="dxa"/>
            <w:tcBorders>
              <w:bottom w:val="single" w:sz="4" w:space="0" w:color="auto"/>
            </w:tcBorders>
          </w:tcPr>
          <w:p w:rsidR="008A056A" w:rsidRDefault="008A056A" w:rsidP="0084687E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8A056A" w:rsidRDefault="008A056A" w:rsidP="0084687E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56A" w:rsidRPr="004D6F9C" w:rsidRDefault="008A056A" w:rsidP="0084687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О.А.Акишкина</w:t>
            </w:r>
          </w:p>
        </w:tc>
      </w:tr>
      <w:tr w:rsidR="008A056A" w:rsidRPr="004D6F9C">
        <w:tc>
          <w:tcPr>
            <w:tcW w:w="2660" w:type="dxa"/>
            <w:tcBorders>
              <w:top w:val="single" w:sz="4" w:space="0" w:color="auto"/>
            </w:tcBorders>
          </w:tcPr>
          <w:p w:rsidR="008A056A" w:rsidRPr="004D6F9C" w:rsidRDefault="008A056A" w:rsidP="004D6F9C">
            <w:pPr>
              <w:jc w:val="center"/>
              <w:rPr>
                <w:sz w:val="24"/>
                <w:szCs w:val="24"/>
              </w:rPr>
            </w:pPr>
            <w:r w:rsidRPr="004D6F9C"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8A056A" w:rsidRPr="004D6F9C" w:rsidRDefault="008A056A" w:rsidP="004D6F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A056A" w:rsidRPr="004D6F9C" w:rsidRDefault="008A056A" w:rsidP="004D6F9C">
            <w:pPr>
              <w:jc w:val="center"/>
              <w:rPr>
                <w:sz w:val="24"/>
                <w:szCs w:val="24"/>
              </w:rPr>
            </w:pPr>
            <w:r w:rsidRPr="004D6F9C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8A056A" w:rsidRPr="00024BC8" w:rsidRDefault="008A056A" w:rsidP="004D6F9C">
      <w:pPr>
        <w:ind w:left="-709"/>
        <w:rPr>
          <w:sz w:val="24"/>
          <w:szCs w:val="24"/>
        </w:rPr>
      </w:pPr>
    </w:p>
    <w:p w:rsidR="008A056A" w:rsidRPr="00024BC8" w:rsidRDefault="008A056A" w:rsidP="004D6F9C">
      <w:pPr>
        <w:ind w:left="-709"/>
        <w:rPr>
          <w:sz w:val="24"/>
          <w:szCs w:val="24"/>
        </w:rPr>
      </w:pPr>
    </w:p>
    <w:p w:rsidR="008A056A" w:rsidRDefault="008A056A" w:rsidP="00366FB9">
      <w:pPr>
        <w:pStyle w:val="a7"/>
        <w:ind w:hanging="851"/>
        <w:rPr>
          <w:rFonts w:ascii="Times New Roman" w:hAnsi="Times New Roman"/>
          <w:bCs/>
          <w:i/>
          <w:iCs/>
          <w:sz w:val="22"/>
          <w:szCs w:val="22"/>
        </w:rPr>
      </w:pPr>
      <w:r w:rsidRPr="00B77CDF">
        <w:rPr>
          <w:rFonts w:ascii="Times New Roman" w:hAnsi="Times New Roman"/>
          <w:sz w:val="24"/>
          <w:szCs w:val="24"/>
        </w:rPr>
        <w:t xml:space="preserve">Имя файла: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Об обследовании </w:t>
      </w:r>
      <w:r w:rsidRPr="003B44B9">
        <w:rPr>
          <w:rFonts w:ascii="Times New Roman" w:hAnsi="Times New Roman"/>
          <w:bCs/>
          <w:i/>
          <w:iCs/>
          <w:sz w:val="24"/>
          <w:szCs w:val="24"/>
        </w:rPr>
        <w:t>маршрутов движения школьных автобусов муниципальных образовательных организаций Ковровского района на 2014-2015 учебный год</w:t>
      </w:r>
    </w:p>
    <w:p w:rsidR="008A056A" w:rsidRDefault="008A056A" w:rsidP="00366FB9">
      <w:pPr>
        <w:pStyle w:val="a7"/>
        <w:ind w:hanging="851"/>
        <w:rPr>
          <w:sz w:val="24"/>
          <w:szCs w:val="24"/>
        </w:rPr>
      </w:pPr>
    </w:p>
    <w:p w:rsidR="008A056A" w:rsidRPr="00A77888" w:rsidRDefault="008A056A" w:rsidP="00291795">
      <w:pPr>
        <w:rPr>
          <w:sz w:val="22"/>
          <w:szCs w:val="22"/>
        </w:rPr>
      </w:pPr>
      <w:r>
        <w:rPr>
          <w:sz w:val="22"/>
          <w:szCs w:val="22"/>
        </w:rPr>
        <w:t>29.08.2014</w:t>
      </w:r>
    </w:p>
    <w:p w:rsidR="008A056A" w:rsidRDefault="008A056A" w:rsidP="004D6F9C">
      <w:pPr>
        <w:ind w:left="-709"/>
        <w:rPr>
          <w:sz w:val="22"/>
          <w:szCs w:val="22"/>
        </w:rPr>
      </w:pPr>
      <w:proofErr w:type="spellStart"/>
      <w:r w:rsidRPr="00A77888">
        <w:rPr>
          <w:sz w:val="22"/>
          <w:szCs w:val="22"/>
        </w:rPr>
        <w:t>отп</w:t>
      </w:r>
      <w:proofErr w:type="spellEnd"/>
      <w:r w:rsidRPr="00A77888">
        <w:rPr>
          <w:sz w:val="22"/>
          <w:szCs w:val="22"/>
        </w:rPr>
        <w:t>. Акишкина О.А.</w:t>
      </w:r>
    </w:p>
    <w:p w:rsidR="008A056A" w:rsidRDefault="008A056A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0758B6">
        <w:rPr>
          <w:sz w:val="28"/>
          <w:szCs w:val="28"/>
        </w:rPr>
        <w:t xml:space="preserve"> </w:t>
      </w:r>
    </w:p>
    <w:p w:rsidR="008A056A" w:rsidRDefault="008A056A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 xml:space="preserve">к распоряжению администрации </w:t>
      </w:r>
    </w:p>
    <w:p w:rsidR="008A056A" w:rsidRDefault="008A056A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Ковровского района</w:t>
      </w:r>
    </w:p>
    <w:p w:rsidR="008A056A" w:rsidRDefault="008A056A" w:rsidP="000758B6">
      <w:pPr>
        <w:ind w:left="-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</w:t>
      </w:r>
    </w:p>
    <w:p w:rsidR="008A056A" w:rsidRDefault="008A056A" w:rsidP="000758B6">
      <w:pPr>
        <w:ind w:left="-709"/>
        <w:jc w:val="right"/>
        <w:rPr>
          <w:sz w:val="28"/>
          <w:szCs w:val="28"/>
        </w:rPr>
      </w:pPr>
    </w:p>
    <w:p w:rsidR="008A056A" w:rsidRDefault="008A056A" w:rsidP="000758B6">
      <w:pPr>
        <w:ind w:left="-709"/>
        <w:jc w:val="right"/>
        <w:rPr>
          <w:sz w:val="28"/>
          <w:szCs w:val="28"/>
        </w:rPr>
      </w:pPr>
    </w:p>
    <w:p w:rsidR="008A056A" w:rsidRDefault="008A056A" w:rsidP="000758B6">
      <w:pPr>
        <w:ind w:left="-709"/>
        <w:jc w:val="right"/>
        <w:rPr>
          <w:sz w:val="28"/>
          <w:szCs w:val="28"/>
        </w:rPr>
      </w:pPr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1. МБОУ «Иваново-Эсинская СОШ»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с. Павловское – с. Иваново (протяженность – </w:t>
      </w:r>
      <w:smartTag w:uri="urn:schemas-microsoft-com:office:smarttags" w:element="metricconverter">
        <w:smartTagPr>
          <w:attr w:name="ProductID" w:val="6 км"/>
        </w:smartTagPr>
        <w:r>
          <w:rPr>
            <w:sz w:val="28"/>
            <w:szCs w:val="28"/>
          </w:rPr>
          <w:t>6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с. Иваново – с. Павловское – с. Иваново (протяженность –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с. Иваново – п. Восход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д. Уваровка – с. Иваново (протяженность  - </w:t>
      </w:r>
      <w:smartTag w:uri="urn:schemas-microsoft-com:office:smarttags" w:element="metricconverter">
        <w:smartTagPr>
          <w:attr w:name="ProductID" w:val="63 км"/>
        </w:smartTagPr>
        <w:r>
          <w:rPr>
            <w:sz w:val="28"/>
            <w:szCs w:val="28"/>
          </w:rPr>
          <w:t>63 км</w:t>
        </w:r>
      </w:smartTag>
      <w:r>
        <w:rPr>
          <w:sz w:val="28"/>
          <w:szCs w:val="28"/>
        </w:rPr>
        <w:t>).</w:t>
      </w:r>
      <w:proofErr w:type="gramEnd"/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2. МБОУ «</w:t>
      </w:r>
      <w:proofErr w:type="spellStart"/>
      <w:r w:rsidRPr="00412C26">
        <w:rPr>
          <w:b/>
          <w:sz w:val="28"/>
          <w:szCs w:val="28"/>
        </w:rPr>
        <w:t>Краснооктябрьская</w:t>
      </w:r>
      <w:proofErr w:type="spellEnd"/>
      <w:r w:rsidRPr="00412C26">
        <w:rPr>
          <w:b/>
          <w:sz w:val="28"/>
          <w:szCs w:val="28"/>
        </w:rPr>
        <w:t xml:space="preserve"> СОШ»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 п. Нерехта – д.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 xml:space="preserve"> – д. Мордвины – п. Красный Октябрь (протяженность – </w:t>
      </w:r>
      <w:smartTag w:uri="urn:schemas-microsoft-com:office:smarttags" w:element="metricconverter">
        <w:smartTagPr>
          <w:attr w:name="ProductID" w:val="19 км"/>
        </w:smartTagPr>
        <w:r>
          <w:rPr>
            <w:sz w:val="28"/>
            <w:szCs w:val="28"/>
          </w:rPr>
          <w:t>19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п. Красный  Октябрь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Смолино – п. Красный Октябрь (протяженность –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 п. Красный Октябрь – п. Красный Маяк – с. Иваново – п. Красный Октябрь (протяженность – </w:t>
      </w:r>
      <w:smartTag w:uri="urn:schemas-microsoft-com:office:smarttags" w:element="metricconverter">
        <w:smartTagPr>
          <w:attr w:name="ProductID" w:val="52 км"/>
        </w:smartTagPr>
        <w:r>
          <w:rPr>
            <w:sz w:val="28"/>
            <w:szCs w:val="28"/>
          </w:rPr>
          <w:t>52 км</w:t>
        </w:r>
      </w:smartTag>
      <w:r>
        <w:rPr>
          <w:sz w:val="28"/>
          <w:szCs w:val="28"/>
        </w:rPr>
        <w:t>).</w:t>
      </w:r>
      <w:proofErr w:type="gramEnd"/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3. МБОУ «</w:t>
      </w:r>
      <w:proofErr w:type="spellStart"/>
      <w:r w:rsidRPr="00412C26">
        <w:rPr>
          <w:b/>
          <w:sz w:val="28"/>
          <w:szCs w:val="28"/>
        </w:rPr>
        <w:t>Малыгинская</w:t>
      </w:r>
      <w:proofErr w:type="spellEnd"/>
      <w:r w:rsidRPr="00412C26">
        <w:rPr>
          <w:b/>
          <w:sz w:val="28"/>
          <w:szCs w:val="28"/>
        </w:rPr>
        <w:t xml:space="preserve"> СОШ»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г. Ковров – д. Ручей – 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Верхутиха</w:t>
      </w:r>
      <w:proofErr w:type="spellEnd"/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 п. Малыгино (протяженность – </w:t>
      </w:r>
      <w:smartTag w:uri="urn:schemas-microsoft-com:office:smarttags" w:element="metricconverter">
        <w:smartTagPr>
          <w:attr w:name="ProductID" w:val="22 км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п. Малыгино – д. Ручей – 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Верхутиха</w:t>
      </w:r>
      <w:proofErr w:type="spellEnd"/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 п. Малыгино (протяженность – </w:t>
      </w:r>
      <w:smartTag w:uri="urn:schemas-microsoft-com:office:smarttags" w:element="metricconverter">
        <w:smartTagPr>
          <w:attr w:name="ProductID" w:val="22 км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3.3. д. Ручей – п. </w:t>
      </w:r>
      <w:proofErr w:type="spellStart"/>
      <w:r>
        <w:rPr>
          <w:sz w:val="28"/>
          <w:szCs w:val="28"/>
        </w:rPr>
        <w:t>Пакино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Сергейцево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Бизимово</w:t>
      </w:r>
      <w:proofErr w:type="spellEnd"/>
      <w:r>
        <w:rPr>
          <w:sz w:val="28"/>
          <w:szCs w:val="28"/>
        </w:rPr>
        <w:t xml:space="preserve"> – п. Малыгино (протяженность – </w:t>
      </w:r>
      <w:smartTag w:uri="urn:schemas-microsoft-com:office:smarttags" w:element="metricconverter">
        <w:smartTagPr>
          <w:attr w:name="ProductID" w:val="22 км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).</w:t>
      </w:r>
      <w:proofErr w:type="gramEnd"/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 xml:space="preserve">4. МБОУ «Мелеховская СОШ № 1 имени  И.П. </w:t>
      </w:r>
      <w:proofErr w:type="spellStart"/>
      <w:r w:rsidRPr="00412C26">
        <w:rPr>
          <w:b/>
          <w:sz w:val="28"/>
          <w:szCs w:val="28"/>
        </w:rPr>
        <w:t>Монахова</w:t>
      </w:r>
      <w:proofErr w:type="spellEnd"/>
      <w:r w:rsidRPr="00412C26">
        <w:rPr>
          <w:b/>
          <w:sz w:val="28"/>
          <w:szCs w:val="28"/>
        </w:rPr>
        <w:t>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 п. Нерехта – с. </w:t>
      </w:r>
      <w:proofErr w:type="spellStart"/>
      <w:r>
        <w:rPr>
          <w:sz w:val="28"/>
          <w:szCs w:val="28"/>
        </w:rPr>
        <w:t>Великово</w:t>
      </w:r>
      <w:proofErr w:type="spellEnd"/>
      <w:r>
        <w:rPr>
          <w:sz w:val="28"/>
          <w:szCs w:val="28"/>
        </w:rPr>
        <w:t xml:space="preserve"> – п. Мелехово (протяженность - </w:t>
      </w:r>
      <w:smartTag w:uri="urn:schemas-microsoft-com:office:smarttags" w:element="metricconverter">
        <w:smartTagPr>
          <w:attr w:name="ProductID" w:val="24 км"/>
        </w:smartTagPr>
        <w:r>
          <w:rPr>
            <w:sz w:val="28"/>
            <w:szCs w:val="28"/>
          </w:rPr>
          <w:t>24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п. Мелехово – п. Первомайский – п. Мелехово (протяженность - </w:t>
      </w:r>
      <w:smartTag w:uri="urn:schemas-microsoft-com:office:smarttags" w:element="metricconverter">
        <w:smartTagPr>
          <w:attr w:name="ProductID" w:val="6 км"/>
        </w:smartTagPr>
        <w:r>
          <w:rPr>
            <w:sz w:val="28"/>
            <w:szCs w:val="28"/>
          </w:rPr>
          <w:t>6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п. Мелехово – п. Новый – п. Мелехово (протяженность –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>).</w:t>
      </w:r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5. МБОУ «</w:t>
      </w:r>
      <w:proofErr w:type="spellStart"/>
      <w:r w:rsidRPr="00412C26">
        <w:rPr>
          <w:b/>
          <w:sz w:val="28"/>
          <w:szCs w:val="28"/>
        </w:rPr>
        <w:t>Осиповская</w:t>
      </w:r>
      <w:proofErr w:type="spellEnd"/>
      <w:r w:rsidRPr="00412C26">
        <w:rPr>
          <w:b/>
          <w:sz w:val="28"/>
          <w:szCs w:val="28"/>
        </w:rPr>
        <w:t xml:space="preserve"> СОШ имени Т.Ф. </w:t>
      </w:r>
      <w:proofErr w:type="spellStart"/>
      <w:r w:rsidRPr="00412C26">
        <w:rPr>
          <w:b/>
          <w:sz w:val="28"/>
          <w:szCs w:val="28"/>
        </w:rPr>
        <w:t>Осиповского</w:t>
      </w:r>
      <w:proofErr w:type="spellEnd"/>
      <w:r w:rsidRPr="00412C26">
        <w:rPr>
          <w:b/>
          <w:sz w:val="28"/>
          <w:szCs w:val="28"/>
        </w:rPr>
        <w:t>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5.1. г. Ковров – п. Санаторий им.  </w:t>
      </w:r>
      <w:proofErr w:type="spellStart"/>
      <w:r>
        <w:rPr>
          <w:sz w:val="28"/>
          <w:szCs w:val="28"/>
        </w:rPr>
        <w:t>Абельмана</w:t>
      </w:r>
      <w:proofErr w:type="spellEnd"/>
      <w:r>
        <w:rPr>
          <w:sz w:val="28"/>
          <w:szCs w:val="28"/>
        </w:rPr>
        <w:t xml:space="preserve"> – п. Достижение (протяженность – </w:t>
      </w:r>
      <w:smartTag w:uri="urn:schemas-microsoft-com:office:smarttags" w:element="metricconverter">
        <w:smartTagPr>
          <w:attr w:name="ProductID" w:val="29 км"/>
        </w:smartTagPr>
        <w:r>
          <w:rPr>
            <w:sz w:val="28"/>
            <w:szCs w:val="28"/>
          </w:rPr>
          <w:t>29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п. Достижение – д. Старая – п. Достижение (протяженность  - </w:t>
      </w:r>
      <w:smartTag w:uri="urn:schemas-microsoft-com:office:smarttags" w:element="metricconverter">
        <w:smartTagPr>
          <w:attr w:name="ProductID" w:val="11 км"/>
        </w:smartTagPr>
        <w:r>
          <w:rPr>
            <w:sz w:val="28"/>
            <w:szCs w:val="28"/>
          </w:rPr>
          <w:t>11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п. Достижение – с. </w:t>
      </w:r>
      <w:proofErr w:type="spellStart"/>
      <w:r>
        <w:rPr>
          <w:sz w:val="28"/>
          <w:szCs w:val="28"/>
        </w:rPr>
        <w:t>Осипово</w:t>
      </w:r>
      <w:proofErr w:type="spellEnd"/>
      <w:r>
        <w:rPr>
          <w:sz w:val="28"/>
          <w:szCs w:val="28"/>
        </w:rPr>
        <w:t xml:space="preserve"> – п. Достижение (протяженность – </w:t>
      </w:r>
      <w:smartTag w:uri="urn:schemas-microsoft-com:office:smarttags" w:element="metricconverter">
        <w:smartTagPr>
          <w:attr w:name="ProductID" w:val="6 км"/>
        </w:smartTagPr>
        <w:r>
          <w:rPr>
            <w:sz w:val="28"/>
            <w:szCs w:val="28"/>
          </w:rPr>
          <w:t>6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5.4. п. Достижение – д. Глебово – д. Старая – п. Достижение (протяженность – </w:t>
      </w:r>
      <w:smartTag w:uri="urn:schemas-microsoft-com:office:smarttags" w:element="metricconverter">
        <w:smartTagPr>
          <w:attr w:name="ProductID" w:val="17 км"/>
        </w:smartTagPr>
        <w:r>
          <w:rPr>
            <w:sz w:val="28"/>
            <w:szCs w:val="28"/>
          </w:rPr>
          <w:t>17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5.5. п. </w:t>
      </w:r>
      <w:proofErr w:type="spellStart"/>
      <w:r>
        <w:rPr>
          <w:sz w:val="28"/>
          <w:szCs w:val="28"/>
        </w:rPr>
        <w:t>Гостюхинский</w:t>
      </w:r>
      <w:proofErr w:type="spellEnd"/>
      <w:r>
        <w:rPr>
          <w:sz w:val="28"/>
          <w:szCs w:val="28"/>
        </w:rPr>
        <w:t xml:space="preserve"> карьер – </w:t>
      </w:r>
      <w:proofErr w:type="spellStart"/>
      <w:r>
        <w:rPr>
          <w:sz w:val="28"/>
          <w:szCs w:val="28"/>
        </w:rPr>
        <w:t>Клязьминское</w:t>
      </w:r>
      <w:proofErr w:type="spellEnd"/>
      <w:r>
        <w:rPr>
          <w:sz w:val="28"/>
          <w:szCs w:val="28"/>
        </w:rPr>
        <w:t xml:space="preserve"> лесничество – п. Достижение (протяженность –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п. Достижение – п. Филино – п. Достижение (протяженность – </w:t>
      </w:r>
      <w:smartTag w:uri="urn:schemas-microsoft-com:office:smarttags" w:element="metricconverter">
        <w:smartTagPr>
          <w:attr w:name="ProductID" w:val="22 км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п. Достижение – п. Крестниково – п. Достижение (протяженность –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 км</w:t>
        </w:r>
      </w:smartTag>
      <w:r>
        <w:rPr>
          <w:sz w:val="28"/>
          <w:szCs w:val="28"/>
        </w:rPr>
        <w:t>).</w:t>
      </w:r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6. МБОУ «</w:t>
      </w:r>
      <w:proofErr w:type="spellStart"/>
      <w:r w:rsidRPr="00412C26">
        <w:rPr>
          <w:b/>
          <w:sz w:val="28"/>
          <w:szCs w:val="28"/>
        </w:rPr>
        <w:t>Большевсегодическая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6.1. п. Гигант – г. Ковров – д. </w:t>
      </w:r>
      <w:proofErr w:type="spellStart"/>
      <w:r>
        <w:rPr>
          <w:sz w:val="28"/>
          <w:szCs w:val="28"/>
        </w:rPr>
        <w:t>Авдотьино</w:t>
      </w:r>
      <w:proofErr w:type="spellEnd"/>
      <w:r>
        <w:rPr>
          <w:sz w:val="28"/>
          <w:szCs w:val="28"/>
        </w:rPr>
        <w:t xml:space="preserve"> – п. Гигант – д. Ручей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44 км"/>
        </w:smartTagPr>
        <w:r>
          <w:rPr>
            <w:sz w:val="28"/>
            <w:szCs w:val="28"/>
          </w:rPr>
          <w:t>44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д. </w:t>
      </w:r>
      <w:proofErr w:type="gramStart"/>
      <w:r>
        <w:rPr>
          <w:sz w:val="28"/>
          <w:szCs w:val="28"/>
        </w:rPr>
        <w:t>Ильино</w:t>
      </w:r>
      <w:proofErr w:type="gram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Шмелево</w:t>
      </w:r>
      <w:proofErr w:type="spellEnd"/>
      <w:r>
        <w:rPr>
          <w:sz w:val="28"/>
          <w:szCs w:val="28"/>
        </w:rPr>
        <w:t xml:space="preserve">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22 км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6.3.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п. Гигант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>).</w:t>
      </w:r>
      <w:proofErr w:type="gramEnd"/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7. МБОУ «</w:t>
      </w:r>
      <w:proofErr w:type="spellStart"/>
      <w:r w:rsidRPr="00412C26">
        <w:rPr>
          <w:b/>
          <w:sz w:val="28"/>
          <w:szCs w:val="28"/>
        </w:rPr>
        <w:t>Клязьмогородецкая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7.1. д. Глебово – г. Ковров – п. Санаторий им. </w:t>
      </w:r>
      <w:proofErr w:type="spellStart"/>
      <w:r>
        <w:rPr>
          <w:sz w:val="28"/>
          <w:szCs w:val="28"/>
        </w:rPr>
        <w:t>Абельмана</w:t>
      </w:r>
      <w:proofErr w:type="spellEnd"/>
      <w:r>
        <w:rPr>
          <w:sz w:val="28"/>
          <w:szCs w:val="28"/>
        </w:rPr>
        <w:t xml:space="preserve"> – д. Глебово – ПМК – с. </w:t>
      </w:r>
      <w:proofErr w:type="spellStart"/>
      <w:r>
        <w:rPr>
          <w:sz w:val="28"/>
          <w:szCs w:val="28"/>
        </w:rPr>
        <w:t>Клязьминский</w:t>
      </w:r>
      <w:proofErr w:type="spellEnd"/>
      <w:r>
        <w:rPr>
          <w:sz w:val="28"/>
          <w:szCs w:val="28"/>
        </w:rPr>
        <w:t xml:space="preserve"> городок (протяженность – </w:t>
      </w:r>
      <w:smartTag w:uri="urn:schemas-microsoft-com:office:smarttags" w:element="metricconverter">
        <w:smartTagPr>
          <w:attr w:name="ProductID" w:val="28 км"/>
        </w:smartTagPr>
        <w:r>
          <w:rPr>
            <w:sz w:val="28"/>
            <w:szCs w:val="28"/>
          </w:rPr>
          <w:t>28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7.2. с. </w:t>
      </w:r>
      <w:proofErr w:type="spellStart"/>
      <w:r>
        <w:rPr>
          <w:sz w:val="28"/>
          <w:szCs w:val="28"/>
        </w:rPr>
        <w:t>Клязьминский</w:t>
      </w:r>
      <w:proofErr w:type="spellEnd"/>
      <w:r>
        <w:rPr>
          <w:sz w:val="28"/>
          <w:szCs w:val="28"/>
        </w:rPr>
        <w:t xml:space="preserve"> городок – д. Глебово – с. </w:t>
      </w:r>
      <w:proofErr w:type="spellStart"/>
      <w:r>
        <w:rPr>
          <w:sz w:val="28"/>
          <w:szCs w:val="28"/>
        </w:rPr>
        <w:t>Клязьминский</w:t>
      </w:r>
      <w:proofErr w:type="spellEnd"/>
      <w:r>
        <w:rPr>
          <w:sz w:val="28"/>
          <w:szCs w:val="28"/>
        </w:rPr>
        <w:t xml:space="preserve"> городок (протяженность – </w:t>
      </w:r>
      <w:smartTag w:uri="urn:schemas-microsoft-com:office:smarttags" w:element="metricconverter">
        <w:smartTagPr>
          <w:attr w:name="ProductID" w:val="13 км"/>
        </w:smartTagPr>
        <w:r>
          <w:rPr>
            <w:sz w:val="28"/>
            <w:szCs w:val="28"/>
          </w:rPr>
          <w:t>13 км</w:t>
        </w:r>
      </w:smartTag>
      <w:r>
        <w:rPr>
          <w:sz w:val="28"/>
          <w:szCs w:val="28"/>
        </w:rPr>
        <w:t>).</w:t>
      </w:r>
      <w:proofErr w:type="gramEnd"/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8. МБОУ «</w:t>
      </w:r>
      <w:proofErr w:type="spellStart"/>
      <w:r w:rsidRPr="00412C26">
        <w:rPr>
          <w:b/>
          <w:sz w:val="28"/>
          <w:szCs w:val="28"/>
        </w:rPr>
        <w:t>Красномаяковская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с. Павловское – с. Иваново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Смолино – п. Красный Маяк (протяженность – </w:t>
      </w:r>
      <w:smartTag w:uri="urn:schemas-microsoft-com:office:smarttags" w:element="metricconverter">
        <w:smartTagPr>
          <w:attr w:name="ProductID" w:val="26 км"/>
        </w:smartTagPr>
        <w:r>
          <w:rPr>
            <w:sz w:val="28"/>
            <w:szCs w:val="28"/>
          </w:rPr>
          <w:t>26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п. Красный Маяк – п. </w:t>
      </w:r>
      <w:proofErr w:type="spellStart"/>
      <w:r>
        <w:rPr>
          <w:sz w:val="28"/>
          <w:szCs w:val="28"/>
        </w:rPr>
        <w:t>Болотский</w:t>
      </w:r>
      <w:proofErr w:type="spellEnd"/>
      <w:r>
        <w:rPr>
          <w:sz w:val="28"/>
          <w:szCs w:val="28"/>
        </w:rPr>
        <w:t xml:space="preserve"> – п. Красный Маяк (протяженность – </w:t>
      </w:r>
      <w:smartTag w:uri="urn:schemas-microsoft-com:office:smarttags" w:element="metricconverter">
        <w:smartTagPr>
          <w:attr w:name="ProductID" w:val="20 км"/>
        </w:smartTagPr>
        <w:r>
          <w:rPr>
            <w:sz w:val="28"/>
            <w:szCs w:val="28"/>
          </w:rPr>
          <w:t>20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п. Красный Маяк – с. </w:t>
      </w:r>
      <w:proofErr w:type="spellStart"/>
      <w:r>
        <w:rPr>
          <w:sz w:val="28"/>
          <w:szCs w:val="28"/>
        </w:rPr>
        <w:t>Милиново</w:t>
      </w:r>
      <w:proofErr w:type="spellEnd"/>
      <w:r>
        <w:rPr>
          <w:sz w:val="28"/>
          <w:szCs w:val="28"/>
        </w:rPr>
        <w:t xml:space="preserve"> – п. Красный Маяк (протяженность – </w:t>
      </w:r>
      <w:smartTag w:uri="urn:schemas-microsoft-com:office:smarttags" w:element="metricconverter">
        <w:smartTagPr>
          <w:attr w:name="ProductID" w:val="18 км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>).</w:t>
      </w:r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9. МБОУ «</w:t>
      </w:r>
      <w:proofErr w:type="spellStart"/>
      <w:r w:rsidRPr="00412C26">
        <w:rPr>
          <w:b/>
          <w:sz w:val="28"/>
          <w:szCs w:val="28"/>
        </w:rPr>
        <w:t>Крутовская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9.1. п. Нерехта – д. </w:t>
      </w:r>
      <w:proofErr w:type="spellStart"/>
      <w:r>
        <w:rPr>
          <w:sz w:val="28"/>
          <w:szCs w:val="28"/>
        </w:rPr>
        <w:t>Княгинино</w:t>
      </w:r>
      <w:proofErr w:type="spellEnd"/>
      <w:r>
        <w:rPr>
          <w:sz w:val="28"/>
          <w:szCs w:val="28"/>
        </w:rPr>
        <w:t xml:space="preserve"> – с. Маринино – п. Нерехта (протяженность –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п. Нерехта – с. </w:t>
      </w:r>
      <w:proofErr w:type="spellStart"/>
      <w:r>
        <w:rPr>
          <w:sz w:val="28"/>
          <w:szCs w:val="28"/>
        </w:rPr>
        <w:t>Крутово</w:t>
      </w:r>
      <w:proofErr w:type="spellEnd"/>
      <w:r>
        <w:rPr>
          <w:sz w:val="28"/>
          <w:szCs w:val="28"/>
        </w:rPr>
        <w:t xml:space="preserve"> – п. Нерехта (протяженность –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9.3. п. Нерехта – с. </w:t>
      </w:r>
      <w:proofErr w:type="spellStart"/>
      <w:r>
        <w:rPr>
          <w:sz w:val="28"/>
          <w:szCs w:val="28"/>
        </w:rPr>
        <w:t>Русино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Дроздовка</w:t>
      </w:r>
      <w:proofErr w:type="spellEnd"/>
      <w:r>
        <w:rPr>
          <w:sz w:val="28"/>
          <w:szCs w:val="28"/>
        </w:rPr>
        <w:t xml:space="preserve"> – д. Дмитриево – д. Пестово – д. Сенино – п. Нерехта (протяженность – </w:t>
      </w:r>
      <w:smartTag w:uri="urn:schemas-microsoft-com:office:smarttags" w:element="metricconverter">
        <w:smartTagPr>
          <w:attr w:name="ProductID" w:val="33 км"/>
        </w:smartTagPr>
        <w:r>
          <w:rPr>
            <w:sz w:val="28"/>
            <w:szCs w:val="28"/>
          </w:rPr>
          <w:t>33 км</w:t>
        </w:r>
      </w:smartTag>
      <w:r>
        <w:rPr>
          <w:sz w:val="28"/>
          <w:szCs w:val="28"/>
        </w:rPr>
        <w:t>).</w:t>
      </w:r>
      <w:proofErr w:type="gramEnd"/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10. МБОУ «</w:t>
      </w:r>
      <w:proofErr w:type="spellStart"/>
      <w:r w:rsidRPr="00412C26">
        <w:rPr>
          <w:b/>
          <w:sz w:val="28"/>
          <w:szCs w:val="28"/>
        </w:rPr>
        <w:t>Санниковская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10.1. с.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Кувезино</w:t>
      </w:r>
      <w:proofErr w:type="spellEnd"/>
      <w:r>
        <w:rPr>
          <w:sz w:val="28"/>
          <w:szCs w:val="28"/>
        </w:rPr>
        <w:t xml:space="preserve"> – д. Сельцо – с. </w:t>
      </w:r>
      <w:proofErr w:type="spellStart"/>
      <w:r>
        <w:rPr>
          <w:sz w:val="28"/>
          <w:szCs w:val="28"/>
        </w:rPr>
        <w:t>Пантелеево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Карики</w:t>
      </w:r>
      <w:proofErr w:type="spellEnd"/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52 км"/>
        </w:smartTagPr>
        <w:r>
          <w:rPr>
            <w:sz w:val="28"/>
            <w:szCs w:val="28"/>
          </w:rPr>
          <w:t>52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с.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– д. Юдиха – с.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38 км"/>
        </w:smartTagPr>
        <w:r>
          <w:rPr>
            <w:sz w:val="28"/>
            <w:szCs w:val="28"/>
          </w:rPr>
          <w:t>38 км</w:t>
        </w:r>
      </w:smartTag>
      <w:r>
        <w:rPr>
          <w:sz w:val="28"/>
          <w:szCs w:val="28"/>
        </w:rPr>
        <w:t>).</w:t>
      </w:r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11. МБОУ «</w:t>
      </w:r>
      <w:proofErr w:type="spellStart"/>
      <w:r w:rsidRPr="00412C26">
        <w:rPr>
          <w:b/>
          <w:sz w:val="28"/>
          <w:szCs w:val="28"/>
        </w:rPr>
        <w:t>Шевинская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11.1. г. Ковров – п. Нерехта – д. </w:t>
      </w:r>
      <w:proofErr w:type="spellStart"/>
      <w:r>
        <w:rPr>
          <w:sz w:val="28"/>
          <w:szCs w:val="28"/>
        </w:rPr>
        <w:t>Эсино</w:t>
      </w:r>
      <w:proofErr w:type="spellEnd"/>
      <w:r>
        <w:rPr>
          <w:sz w:val="28"/>
          <w:szCs w:val="28"/>
        </w:rPr>
        <w:t xml:space="preserve"> – п. Восход – д. </w:t>
      </w:r>
      <w:proofErr w:type="spellStart"/>
      <w:r>
        <w:rPr>
          <w:sz w:val="28"/>
          <w:szCs w:val="28"/>
        </w:rPr>
        <w:t>Аксениха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68 км"/>
        </w:smartTagPr>
        <w:r>
          <w:rPr>
            <w:sz w:val="28"/>
            <w:szCs w:val="28"/>
          </w:rPr>
          <w:t>68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11.2.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д. Уваровка – д. Новоберёзово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8,5 км"/>
        </w:smartTagPr>
        <w:r>
          <w:rPr>
            <w:sz w:val="28"/>
            <w:szCs w:val="28"/>
          </w:rPr>
          <w:t>8,5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11.3.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п. Восход – д. </w:t>
      </w:r>
      <w:proofErr w:type="spellStart"/>
      <w:r>
        <w:rPr>
          <w:sz w:val="28"/>
          <w:szCs w:val="28"/>
        </w:rPr>
        <w:t>Эсино</w:t>
      </w:r>
      <w:proofErr w:type="spellEnd"/>
      <w:r>
        <w:rPr>
          <w:sz w:val="28"/>
          <w:szCs w:val="28"/>
        </w:rPr>
        <w:t xml:space="preserve"> – п. Красный Октябрь – п. Нерехта – г. Ковров (протяженность – </w:t>
      </w:r>
      <w:smartTag w:uri="urn:schemas-microsoft-com:office:smarttags" w:element="metricconverter">
        <w:smartTagPr>
          <w:attr w:name="ProductID" w:val="82 км"/>
        </w:smartTagPr>
        <w:r>
          <w:rPr>
            <w:sz w:val="28"/>
            <w:szCs w:val="28"/>
          </w:rPr>
          <w:t>82 км</w:t>
        </w:r>
      </w:smartTag>
      <w:r>
        <w:rPr>
          <w:sz w:val="28"/>
          <w:szCs w:val="28"/>
        </w:rPr>
        <w:t>).</w:t>
      </w:r>
      <w:proofErr w:type="gramEnd"/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12. МБДОУ детский сад № 6 «Светлячок»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п. Достижение – д. Старая – п. Достижение (протяженность –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п. Достижение – п. Филино – п. Достижение (протяженность – </w:t>
      </w:r>
      <w:smartTag w:uri="urn:schemas-microsoft-com:office:smarttags" w:element="metricconverter">
        <w:smartTagPr>
          <w:attr w:name="ProductID" w:val="18 км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>).</w:t>
      </w:r>
    </w:p>
    <w:p w:rsidR="008A056A" w:rsidRPr="00412C26" w:rsidRDefault="008A056A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13. МБДОУ детский сад комбинированного вида № 13 «Улыбка»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13.1.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с. Алексеевское – п. Восход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23 км"/>
        </w:smartTagPr>
        <w:r>
          <w:rPr>
            <w:sz w:val="28"/>
            <w:szCs w:val="28"/>
          </w:rPr>
          <w:t>23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д. Уваровка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с. Иваново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33 км"/>
        </w:smartTagPr>
        <w:r>
          <w:rPr>
            <w:sz w:val="28"/>
            <w:szCs w:val="28"/>
          </w:rPr>
          <w:t>33 км</w:t>
        </w:r>
      </w:smartTag>
      <w:r>
        <w:rPr>
          <w:sz w:val="28"/>
          <w:szCs w:val="28"/>
        </w:rPr>
        <w:t>);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13.4.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Аксениха</w:t>
      </w:r>
      <w:proofErr w:type="spellEnd"/>
      <w:r>
        <w:rPr>
          <w:sz w:val="28"/>
          <w:szCs w:val="28"/>
        </w:rPr>
        <w:t xml:space="preserve"> – п. Восход – с. Алексеевское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8 км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>);</w:t>
      </w:r>
      <w:proofErr w:type="gramEnd"/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д. Новоберёзово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8,5 км"/>
        </w:smartTagPr>
        <w:r>
          <w:rPr>
            <w:sz w:val="28"/>
            <w:szCs w:val="28"/>
          </w:rPr>
          <w:t>8,5 км</w:t>
        </w:r>
      </w:smartTag>
      <w:r>
        <w:rPr>
          <w:sz w:val="28"/>
          <w:szCs w:val="28"/>
        </w:rPr>
        <w:t xml:space="preserve">). </w:t>
      </w: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183FC1">
      <w:pPr>
        <w:spacing w:before="120"/>
        <w:ind w:firstLine="709"/>
        <w:jc w:val="both"/>
        <w:rPr>
          <w:sz w:val="28"/>
          <w:szCs w:val="28"/>
        </w:rPr>
      </w:pPr>
    </w:p>
    <w:p w:rsidR="008A056A" w:rsidRDefault="008A056A" w:rsidP="004C554E">
      <w:pPr>
        <w:ind w:left="-709"/>
        <w:jc w:val="right"/>
        <w:rPr>
          <w:sz w:val="28"/>
          <w:szCs w:val="28"/>
        </w:rPr>
        <w:sectPr w:rsidR="008A056A" w:rsidSect="00032148">
          <w:pgSz w:w="11909" w:h="16834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8A056A" w:rsidRDefault="008A056A" w:rsidP="00D25DC8">
      <w:pPr>
        <w:ind w:left="-709" w:right="-460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0758B6">
        <w:rPr>
          <w:sz w:val="28"/>
          <w:szCs w:val="28"/>
        </w:rPr>
        <w:t xml:space="preserve"> </w:t>
      </w:r>
    </w:p>
    <w:p w:rsidR="008A056A" w:rsidRDefault="008A056A" w:rsidP="00D25DC8">
      <w:pPr>
        <w:ind w:left="-709" w:right="-460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 xml:space="preserve">к распоряжению администрации </w:t>
      </w:r>
    </w:p>
    <w:p w:rsidR="008A056A" w:rsidRDefault="008A056A" w:rsidP="00D25DC8">
      <w:pPr>
        <w:ind w:left="-709" w:right="-460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Ковровского района</w:t>
      </w:r>
    </w:p>
    <w:p w:rsidR="008A056A" w:rsidRDefault="008A056A" w:rsidP="00D25DC8">
      <w:pPr>
        <w:ind w:left="-709" w:right="-4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</w:t>
      </w:r>
    </w:p>
    <w:p w:rsidR="008A056A" w:rsidRDefault="008A056A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</w:p>
    <w:p w:rsidR="008A056A" w:rsidRPr="004461F5" w:rsidRDefault="008A056A" w:rsidP="00CF5ECA">
      <w:pPr>
        <w:jc w:val="center"/>
        <w:rPr>
          <w:sz w:val="28"/>
          <w:szCs w:val="28"/>
        </w:rPr>
      </w:pPr>
      <w:r w:rsidRPr="004461F5">
        <w:rPr>
          <w:sz w:val="28"/>
          <w:szCs w:val="28"/>
        </w:rPr>
        <w:t>СХЕМА</w:t>
      </w:r>
    </w:p>
    <w:p w:rsidR="008A056A" w:rsidRPr="004461F5" w:rsidRDefault="008A056A" w:rsidP="00CF5ECA">
      <w:pPr>
        <w:jc w:val="center"/>
        <w:rPr>
          <w:sz w:val="28"/>
          <w:szCs w:val="28"/>
        </w:rPr>
      </w:pPr>
      <w:r w:rsidRPr="004461F5">
        <w:rPr>
          <w:sz w:val="28"/>
          <w:szCs w:val="28"/>
        </w:rPr>
        <w:t xml:space="preserve"> подвоза детей и школьников в образовательные учреждения Ковровского района</w:t>
      </w:r>
    </w:p>
    <w:p w:rsidR="008A056A" w:rsidRPr="004461F5" w:rsidRDefault="008A056A" w:rsidP="00CF5ECA">
      <w:pPr>
        <w:jc w:val="center"/>
        <w:rPr>
          <w:sz w:val="28"/>
          <w:szCs w:val="28"/>
        </w:rPr>
      </w:pPr>
    </w:p>
    <w:tbl>
      <w:tblPr>
        <w:tblW w:w="148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800"/>
        <w:gridCol w:w="4660"/>
        <w:gridCol w:w="1200"/>
        <w:gridCol w:w="1080"/>
        <w:gridCol w:w="900"/>
        <w:gridCol w:w="1440"/>
        <w:gridCol w:w="1440"/>
        <w:gridCol w:w="1620"/>
      </w:tblGrid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461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61F5">
              <w:rPr>
                <w:sz w:val="28"/>
                <w:szCs w:val="28"/>
              </w:rPr>
              <w:t>/</w:t>
            </w:r>
            <w:proofErr w:type="spellStart"/>
            <w:r w:rsidRPr="004461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Маршрут следования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Протяжен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proofErr w:type="spellStart"/>
            <w:r w:rsidRPr="004461F5">
              <w:rPr>
                <w:sz w:val="28"/>
                <w:szCs w:val="28"/>
              </w:rPr>
              <w:t>ность</w:t>
            </w:r>
            <w:proofErr w:type="spellEnd"/>
            <w:r w:rsidRPr="004461F5">
              <w:rPr>
                <w:sz w:val="28"/>
                <w:szCs w:val="28"/>
              </w:rPr>
              <w:t xml:space="preserve"> (км)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отправление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прибытие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Дни следования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61F5">
              <w:rPr>
                <w:sz w:val="28"/>
                <w:szCs w:val="28"/>
              </w:rPr>
              <w:t>К-во</w:t>
            </w:r>
            <w:proofErr w:type="spellEnd"/>
            <w:proofErr w:type="gramEnd"/>
            <w:r w:rsidRPr="004461F5">
              <w:rPr>
                <w:sz w:val="28"/>
                <w:szCs w:val="28"/>
              </w:rPr>
              <w:t xml:space="preserve"> рейсов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Километраж</w:t>
            </w:r>
          </w:p>
        </w:tc>
      </w:tr>
      <w:tr w:rsidR="008A056A" w:rsidRPr="004461F5" w:rsidTr="004461F5">
        <w:tc>
          <w:tcPr>
            <w:tcW w:w="720" w:type="dxa"/>
            <w:vMerge w:val="restart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«Иваново-Эсинская СОШ»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</w:t>
            </w:r>
            <w:proofErr w:type="gramStart"/>
            <w:r w:rsidRPr="004461F5">
              <w:rPr>
                <w:sz w:val="28"/>
                <w:szCs w:val="28"/>
              </w:rPr>
              <w:t>Павловское-Иваново</w:t>
            </w:r>
            <w:proofErr w:type="gram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2.Иваново- Павловско</w:t>
            </w:r>
            <w:proofErr w:type="gramStart"/>
            <w:r w:rsidRPr="004461F5">
              <w:rPr>
                <w:sz w:val="28"/>
                <w:szCs w:val="28"/>
              </w:rPr>
              <w:t>е-</w:t>
            </w:r>
            <w:proofErr w:type="gramEnd"/>
            <w:r w:rsidRPr="004461F5">
              <w:rPr>
                <w:sz w:val="28"/>
                <w:szCs w:val="28"/>
              </w:rPr>
              <w:t xml:space="preserve"> Иваново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3.Иваново-Восход-Шевинска</w:t>
            </w:r>
            <w:proofErr w:type="gramStart"/>
            <w:r w:rsidRPr="004461F5">
              <w:rPr>
                <w:sz w:val="28"/>
                <w:szCs w:val="28"/>
              </w:rPr>
              <w:t>я-</w:t>
            </w:r>
            <w:proofErr w:type="gramEnd"/>
            <w:r w:rsidRPr="004461F5">
              <w:rPr>
                <w:sz w:val="28"/>
                <w:szCs w:val="28"/>
              </w:rPr>
              <w:t xml:space="preserve"> Уваровка-Иваново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63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15-45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99</w:t>
            </w:r>
          </w:p>
        </w:tc>
      </w:tr>
      <w:tr w:rsidR="008A056A" w:rsidRPr="004461F5" w:rsidTr="004461F5">
        <w:tc>
          <w:tcPr>
            <w:tcW w:w="720" w:type="dxa"/>
            <w:vMerge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  <w:u w:val="single"/>
              </w:rPr>
            </w:pPr>
            <w:r w:rsidRPr="004461F5">
              <w:rPr>
                <w:sz w:val="28"/>
                <w:szCs w:val="28"/>
                <w:u w:val="single"/>
              </w:rPr>
              <w:t>Суббота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1.Павловское-Кр</w:t>
            </w:r>
            <w:proofErr w:type="gramStart"/>
            <w:r w:rsidRPr="004461F5">
              <w:rPr>
                <w:sz w:val="28"/>
                <w:szCs w:val="28"/>
              </w:rPr>
              <w:t>.М</w:t>
            </w:r>
            <w:proofErr w:type="gramEnd"/>
            <w:r w:rsidRPr="004461F5">
              <w:rPr>
                <w:sz w:val="28"/>
                <w:szCs w:val="28"/>
              </w:rPr>
              <w:t xml:space="preserve">аяк - 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Иваново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2.Иваново-Павловско</w:t>
            </w:r>
            <w:proofErr w:type="gramStart"/>
            <w:r w:rsidRPr="004461F5">
              <w:rPr>
                <w:sz w:val="28"/>
                <w:szCs w:val="28"/>
              </w:rPr>
              <w:t>е-</w:t>
            </w:r>
            <w:proofErr w:type="gramEnd"/>
            <w:r w:rsidRPr="004461F5">
              <w:rPr>
                <w:sz w:val="28"/>
                <w:szCs w:val="28"/>
              </w:rPr>
              <w:t xml:space="preserve"> Иваново-Павловское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3.Павловское-Иваново-Павловское 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4.Павловское-Иваново-Кр</w:t>
            </w:r>
            <w:proofErr w:type="gramStart"/>
            <w:r w:rsidRPr="004461F5">
              <w:rPr>
                <w:sz w:val="28"/>
                <w:szCs w:val="28"/>
              </w:rPr>
              <w:t>.М</w:t>
            </w:r>
            <w:proofErr w:type="gramEnd"/>
            <w:r w:rsidRPr="004461F5">
              <w:rPr>
                <w:sz w:val="28"/>
                <w:szCs w:val="28"/>
              </w:rPr>
              <w:t>аяк-Павловское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49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18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54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12-50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9-15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12.45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133</w:t>
            </w:r>
          </w:p>
        </w:tc>
      </w:tr>
      <w:tr w:rsidR="008A056A" w:rsidRPr="004461F5" w:rsidTr="004461F5">
        <w:tc>
          <w:tcPr>
            <w:tcW w:w="720" w:type="dxa"/>
            <w:vMerge w:val="restart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</w:t>
            </w:r>
            <w:proofErr w:type="spellStart"/>
            <w:r w:rsidRPr="004461F5">
              <w:rPr>
                <w:sz w:val="28"/>
                <w:szCs w:val="28"/>
              </w:rPr>
              <w:t>Краснооктябрьская</w:t>
            </w:r>
            <w:proofErr w:type="spellEnd"/>
            <w:r w:rsidRPr="004461F5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1. </w:t>
            </w:r>
            <w:proofErr w:type="spellStart"/>
            <w:r w:rsidRPr="004461F5">
              <w:rPr>
                <w:sz w:val="28"/>
                <w:szCs w:val="28"/>
              </w:rPr>
              <w:t>Нерехта-Макарово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Смолино-Кр</w:t>
            </w:r>
            <w:proofErr w:type="gramStart"/>
            <w:r w:rsidRPr="004461F5">
              <w:rPr>
                <w:sz w:val="28"/>
                <w:szCs w:val="28"/>
              </w:rPr>
              <w:t>.М</w:t>
            </w:r>
            <w:proofErr w:type="gramEnd"/>
            <w:r w:rsidRPr="004461F5">
              <w:rPr>
                <w:sz w:val="28"/>
                <w:szCs w:val="28"/>
              </w:rPr>
              <w:t>аяк</w:t>
            </w:r>
            <w:proofErr w:type="spellEnd"/>
            <w:r w:rsidRPr="004461F5">
              <w:rPr>
                <w:sz w:val="28"/>
                <w:szCs w:val="28"/>
              </w:rPr>
              <w:t>.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2. </w:t>
            </w:r>
            <w:proofErr w:type="spellStart"/>
            <w:r w:rsidRPr="004461F5">
              <w:rPr>
                <w:sz w:val="28"/>
                <w:szCs w:val="28"/>
              </w:rPr>
              <w:t>Кр</w:t>
            </w:r>
            <w:proofErr w:type="gramStart"/>
            <w:r w:rsidRPr="004461F5">
              <w:rPr>
                <w:sz w:val="28"/>
                <w:szCs w:val="28"/>
              </w:rPr>
              <w:t>.М</w:t>
            </w:r>
            <w:proofErr w:type="gramEnd"/>
            <w:r w:rsidRPr="004461F5">
              <w:rPr>
                <w:sz w:val="28"/>
                <w:szCs w:val="28"/>
              </w:rPr>
              <w:t>аяк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Кр.Октябрь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3. </w:t>
            </w:r>
            <w:proofErr w:type="spellStart"/>
            <w:r w:rsidRPr="004461F5">
              <w:rPr>
                <w:sz w:val="28"/>
                <w:szCs w:val="28"/>
              </w:rPr>
              <w:t>Кр</w:t>
            </w:r>
            <w:proofErr w:type="gramStart"/>
            <w:r w:rsidRPr="004461F5">
              <w:rPr>
                <w:sz w:val="28"/>
                <w:szCs w:val="28"/>
              </w:rPr>
              <w:t>.О</w:t>
            </w:r>
            <w:proofErr w:type="gramEnd"/>
            <w:r w:rsidRPr="004461F5">
              <w:rPr>
                <w:sz w:val="28"/>
                <w:szCs w:val="28"/>
              </w:rPr>
              <w:t>ктябрь</w:t>
            </w:r>
            <w:proofErr w:type="spellEnd"/>
            <w:r w:rsidRPr="004461F5">
              <w:rPr>
                <w:sz w:val="28"/>
                <w:szCs w:val="28"/>
              </w:rPr>
              <w:t>- Мордвины.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4. Мордвины- </w:t>
            </w:r>
            <w:proofErr w:type="spellStart"/>
            <w:r w:rsidRPr="004461F5">
              <w:rPr>
                <w:sz w:val="28"/>
                <w:szCs w:val="28"/>
              </w:rPr>
              <w:t>Кр</w:t>
            </w:r>
            <w:proofErr w:type="gramStart"/>
            <w:r w:rsidRPr="004461F5">
              <w:rPr>
                <w:sz w:val="28"/>
                <w:szCs w:val="28"/>
              </w:rPr>
              <w:t>.О</w:t>
            </w:r>
            <w:proofErr w:type="gramEnd"/>
            <w:r w:rsidRPr="004461F5">
              <w:rPr>
                <w:sz w:val="28"/>
                <w:szCs w:val="28"/>
              </w:rPr>
              <w:t>ктябрь</w:t>
            </w:r>
            <w:proofErr w:type="spellEnd"/>
            <w:r w:rsidRPr="004461F5"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13-40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84</w:t>
            </w:r>
          </w:p>
        </w:tc>
      </w:tr>
      <w:tr w:rsidR="008A056A" w:rsidRPr="004461F5" w:rsidTr="004461F5">
        <w:tc>
          <w:tcPr>
            <w:tcW w:w="720" w:type="dxa"/>
            <w:vMerge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Суббота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1.Нерехта-Макарово-Смолино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2.Смолино-Кр</w:t>
            </w:r>
            <w:proofErr w:type="gramStart"/>
            <w:r w:rsidRPr="004461F5">
              <w:rPr>
                <w:sz w:val="28"/>
                <w:szCs w:val="28"/>
              </w:rPr>
              <w:t>.О</w:t>
            </w:r>
            <w:proofErr w:type="gramEnd"/>
            <w:r w:rsidRPr="004461F5">
              <w:rPr>
                <w:sz w:val="28"/>
                <w:szCs w:val="28"/>
              </w:rPr>
              <w:t>ктябрь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3.Кр</w:t>
            </w:r>
            <w:proofErr w:type="gramStart"/>
            <w:r w:rsidRPr="004461F5">
              <w:rPr>
                <w:sz w:val="28"/>
                <w:szCs w:val="28"/>
              </w:rPr>
              <w:t>.О</w:t>
            </w:r>
            <w:proofErr w:type="gramEnd"/>
            <w:r w:rsidRPr="004461F5">
              <w:rPr>
                <w:sz w:val="28"/>
                <w:szCs w:val="28"/>
              </w:rPr>
              <w:t>ктябрь-Мордвины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4.Мордвины-Кр</w:t>
            </w:r>
            <w:proofErr w:type="gramStart"/>
            <w:r w:rsidRPr="004461F5">
              <w:rPr>
                <w:sz w:val="28"/>
                <w:szCs w:val="28"/>
              </w:rPr>
              <w:t>.О</w:t>
            </w:r>
            <w:proofErr w:type="gramEnd"/>
            <w:r w:rsidRPr="004461F5">
              <w:rPr>
                <w:sz w:val="28"/>
                <w:szCs w:val="28"/>
              </w:rPr>
              <w:t>ктябрь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13-40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68</w:t>
            </w: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</w:t>
            </w:r>
            <w:proofErr w:type="spellStart"/>
            <w:r w:rsidRPr="004461F5">
              <w:rPr>
                <w:sz w:val="28"/>
                <w:szCs w:val="28"/>
              </w:rPr>
              <w:t>Малыгинская</w:t>
            </w:r>
            <w:proofErr w:type="spellEnd"/>
            <w:r w:rsidRPr="004461F5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1.Ковро</w:t>
            </w:r>
            <w:proofErr w:type="gramStart"/>
            <w:r w:rsidRPr="004461F5">
              <w:rPr>
                <w:sz w:val="28"/>
                <w:szCs w:val="28"/>
              </w:rPr>
              <w:t>в-</w:t>
            </w:r>
            <w:proofErr w:type="gramEnd"/>
            <w:r w:rsidRPr="004461F5">
              <w:rPr>
                <w:sz w:val="28"/>
                <w:szCs w:val="28"/>
              </w:rPr>
              <w:t xml:space="preserve"> Ручей- </w:t>
            </w:r>
            <w:proofErr w:type="spellStart"/>
            <w:r w:rsidRPr="004461F5">
              <w:rPr>
                <w:sz w:val="28"/>
                <w:szCs w:val="28"/>
              </w:rPr>
              <w:t>Кузнечиха-Верхутиха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Малышево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Кисляково</w:t>
            </w:r>
            <w:proofErr w:type="spellEnd"/>
            <w:r w:rsidRPr="004461F5">
              <w:rPr>
                <w:sz w:val="28"/>
                <w:szCs w:val="28"/>
              </w:rPr>
              <w:t>- Малыгино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 Малыгин</w:t>
            </w:r>
            <w:proofErr w:type="gramStart"/>
            <w:r w:rsidRPr="004461F5">
              <w:rPr>
                <w:sz w:val="28"/>
                <w:szCs w:val="28"/>
              </w:rPr>
              <w:t>о-</w:t>
            </w:r>
            <w:proofErr w:type="gramEnd"/>
            <w:r w:rsidRPr="004461F5">
              <w:rPr>
                <w:sz w:val="28"/>
                <w:szCs w:val="28"/>
              </w:rPr>
              <w:t xml:space="preserve"> Ручей- </w:t>
            </w:r>
            <w:proofErr w:type="spellStart"/>
            <w:r w:rsidRPr="004461F5">
              <w:rPr>
                <w:sz w:val="28"/>
                <w:szCs w:val="28"/>
              </w:rPr>
              <w:t>Кузнечиха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Верхутиха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Малышево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Кисляково</w:t>
            </w:r>
            <w:proofErr w:type="spellEnd"/>
            <w:r w:rsidRPr="004461F5">
              <w:rPr>
                <w:sz w:val="28"/>
                <w:szCs w:val="28"/>
              </w:rPr>
              <w:t>- Малыгино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1.Руче</w:t>
            </w:r>
            <w:proofErr w:type="gramStart"/>
            <w:r w:rsidRPr="004461F5">
              <w:rPr>
                <w:sz w:val="28"/>
                <w:szCs w:val="28"/>
              </w:rPr>
              <w:t>й-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Пакино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Сергейцево-Бизимово</w:t>
            </w:r>
            <w:proofErr w:type="spellEnd"/>
            <w:r w:rsidRPr="004461F5">
              <w:rPr>
                <w:sz w:val="28"/>
                <w:szCs w:val="28"/>
              </w:rPr>
              <w:t>- Малыгино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  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proofErr w:type="spellStart"/>
            <w:r w:rsidRPr="004461F5">
              <w:rPr>
                <w:sz w:val="28"/>
                <w:szCs w:val="28"/>
              </w:rPr>
              <w:t>________суббота</w:t>
            </w:r>
            <w:proofErr w:type="spellEnd"/>
            <w:r w:rsidRPr="004461F5">
              <w:rPr>
                <w:sz w:val="28"/>
                <w:szCs w:val="28"/>
              </w:rPr>
              <w:t>_________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1.Ковро</w:t>
            </w:r>
            <w:proofErr w:type="gramStart"/>
            <w:r w:rsidRPr="004461F5">
              <w:rPr>
                <w:sz w:val="28"/>
                <w:szCs w:val="28"/>
              </w:rPr>
              <w:t>в-</w:t>
            </w:r>
            <w:proofErr w:type="gramEnd"/>
            <w:r w:rsidRPr="004461F5">
              <w:rPr>
                <w:sz w:val="28"/>
                <w:szCs w:val="28"/>
              </w:rPr>
              <w:t xml:space="preserve"> Ручей- </w:t>
            </w:r>
            <w:proofErr w:type="spellStart"/>
            <w:r w:rsidRPr="004461F5">
              <w:rPr>
                <w:sz w:val="28"/>
                <w:szCs w:val="28"/>
              </w:rPr>
              <w:t>Кузнечиха-Верхутиха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Малышево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Кисляково</w:t>
            </w:r>
            <w:proofErr w:type="spellEnd"/>
            <w:r w:rsidRPr="004461F5">
              <w:rPr>
                <w:sz w:val="28"/>
                <w:szCs w:val="28"/>
              </w:rPr>
              <w:t>- Малыгино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 Малыгин</w:t>
            </w:r>
            <w:proofErr w:type="gramStart"/>
            <w:r w:rsidRPr="004461F5">
              <w:rPr>
                <w:sz w:val="28"/>
                <w:szCs w:val="28"/>
              </w:rPr>
              <w:t>о-</w:t>
            </w:r>
            <w:proofErr w:type="gramEnd"/>
            <w:r w:rsidRPr="004461F5">
              <w:rPr>
                <w:sz w:val="28"/>
                <w:szCs w:val="28"/>
              </w:rPr>
              <w:t xml:space="preserve"> Ручей- </w:t>
            </w:r>
            <w:proofErr w:type="spellStart"/>
            <w:r w:rsidRPr="004461F5">
              <w:rPr>
                <w:sz w:val="28"/>
                <w:szCs w:val="28"/>
              </w:rPr>
              <w:t>Кузнечиха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Верхутиха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Малышево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Кисляково</w:t>
            </w:r>
            <w:proofErr w:type="spellEnd"/>
            <w:r w:rsidRPr="004461F5">
              <w:rPr>
                <w:sz w:val="28"/>
                <w:szCs w:val="28"/>
              </w:rPr>
              <w:t>- Малыгино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1.Руче</w:t>
            </w:r>
            <w:proofErr w:type="gramStart"/>
            <w:r w:rsidRPr="004461F5">
              <w:rPr>
                <w:sz w:val="28"/>
                <w:szCs w:val="28"/>
              </w:rPr>
              <w:t>й-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Пакино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Сергейцево-Бизимово</w:t>
            </w:r>
            <w:proofErr w:type="spellEnd"/>
            <w:r w:rsidRPr="004461F5">
              <w:rPr>
                <w:sz w:val="28"/>
                <w:szCs w:val="28"/>
              </w:rPr>
              <w:t>- Малыгино</w:t>
            </w:r>
          </w:p>
          <w:p w:rsidR="008A056A" w:rsidRPr="004461F5" w:rsidRDefault="008A056A" w:rsidP="003D1A5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</w:t>
            </w: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446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</w:t>
            </w: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4461F5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4461F5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88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461F5">
              <w:rPr>
                <w:sz w:val="28"/>
                <w:szCs w:val="28"/>
              </w:rPr>
              <w:t>44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4461F5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4461F5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66</w:t>
            </w:r>
          </w:p>
        </w:tc>
      </w:tr>
      <w:tr w:rsidR="008A056A" w:rsidRPr="004461F5" w:rsidTr="004461F5">
        <w:tc>
          <w:tcPr>
            <w:tcW w:w="720" w:type="dxa"/>
            <w:vMerge w:val="restart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«Мелеховская СОШ №1»</w:t>
            </w: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  <w:p w:rsidR="008A056A" w:rsidRPr="004461F5" w:rsidRDefault="008A056A" w:rsidP="00CF5ECA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1.Нерехт</w:t>
            </w:r>
            <w:proofErr w:type="gramStart"/>
            <w:r w:rsidRPr="004461F5">
              <w:rPr>
                <w:sz w:val="28"/>
                <w:szCs w:val="28"/>
              </w:rPr>
              <w:t>а-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Великово</w:t>
            </w:r>
            <w:proofErr w:type="spellEnd"/>
            <w:r w:rsidRPr="004461F5">
              <w:rPr>
                <w:sz w:val="28"/>
                <w:szCs w:val="28"/>
              </w:rPr>
              <w:t>- Мелехово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2.Мелехово-Первомайски</w:t>
            </w:r>
            <w:proofErr w:type="gramStart"/>
            <w:r w:rsidRPr="004461F5">
              <w:rPr>
                <w:sz w:val="28"/>
                <w:szCs w:val="28"/>
              </w:rPr>
              <w:t>й-</w:t>
            </w:r>
            <w:proofErr w:type="gramEnd"/>
            <w:r w:rsidRPr="004461F5">
              <w:rPr>
                <w:sz w:val="28"/>
                <w:szCs w:val="28"/>
              </w:rPr>
              <w:t xml:space="preserve"> Мелехово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3. Мелехово- Н.Поселок- Мелехово 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14-10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150</w:t>
            </w:r>
          </w:p>
        </w:tc>
      </w:tr>
      <w:tr w:rsidR="008A056A" w:rsidRPr="004461F5" w:rsidTr="004461F5">
        <w:tc>
          <w:tcPr>
            <w:tcW w:w="720" w:type="dxa"/>
            <w:vMerge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Суббота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пос</w:t>
            </w:r>
            <w:proofErr w:type="gramStart"/>
            <w:r w:rsidRPr="004461F5">
              <w:rPr>
                <w:sz w:val="28"/>
                <w:szCs w:val="28"/>
              </w:rPr>
              <w:t>.М</w:t>
            </w:r>
            <w:proofErr w:type="gramEnd"/>
            <w:r w:rsidRPr="004461F5">
              <w:rPr>
                <w:sz w:val="28"/>
                <w:szCs w:val="28"/>
              </w:rPr>
              <w:t>елехово–пос.Первомайский–пос.Мелехово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8.00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8.10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8.20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8.05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8.15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8.25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36</w:t>
            </w: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</w:t>
            </w: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</w:t>
            </w:r>
            <w:proofErr w:type="spellStart"/>
            <w:r w:rsidRPr="004461F5">
              <w:rPr>
                <w:sz w:val="28"/>
                <w:szCs w:val="28"/>
              </w:rPr>
              <w:t>Осиповская</w:t>
            </w:r>
            <w:proofErr w:type="spellEnd"/>
            <w:r w:rsidRPr="004461F5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 Ковро</w:t>
            </w:r>
            <w:proofErr w:type="gramStart"/>
            <w:r w:rsidRPr="004461F5">
              <w:rPr>
                <w:sz w:val="28"/>
                <w:szCs w:val="28"/>
              </w:rPr>
              <w:t>в-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Клязьминский</w:t>
            </w:r>
            <w:proofErr w:type="spellEnd"/>
            <w:r w:rsidRPr="004461F5">
              <w:rPr>
                <w:sz w:val="28"/>
                <w:szCs w:val="28"/>
              </w:rPr>
              <w:t xml:space="preserve"> городок – </w:t>
            </w:r>
            <w:proofErr w:type="spellStart"/>
            <w:r w:rsidRPr="004461F5">
              <w:rPr>
                <w:sz w:val="28"/>
                <w:szCs w:val="28"/>
              </w:rPr>
              <w:t>Клязьминское</w:t>
            </w:r>
            <w:proofErr w:type="spellEnd"/>
            <w:r w:rsidRPr="004461F5">
              <w:rPr>
                <w:sz w:val="28"/>
                <w:szCs w:val="28"/>
              </w:rPr>
              <w:t xml:space="preserve"> лесничество - </w:t>
            </w:r>
            <w:proofErr w:type="spellStart"/>
            <w:r w:rsidRPr="004461F5">
              <w:rPr>
                <w:sz w:val="28"/>
                <w:szCs w:val="28"/>
              </w:rPr>
              <w:t>Старая-Достижение</w:t>
            </w:r>
            <w:proofErr w:type="spellEnd"/>
          </w:p>
          <w:p w:rsidR="008A056A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 Достижени</w:t>
            </w:r>
            <w:proofErr w:type="gramStart"/>
            <w:r w:rsidRPr="004461F5">
              <w:rPr>
                <w:sz w:val="28"/>
                <w:szCs w:val="28"/>
              </w:rPr>
              <w:t>е-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Осипово</w:t>
            </w:r>
            <w:proofErr w:type="spellEnd"/>
            <w:r w:rsidRPr="004461F5">
              <w:rPr>
                <w:sz w:val="28"/>
                <w:szCs w:val="28"/>
              </w:rPr>
              <w:t>- Достижение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3. Достижени</w:t>
            </w:r>
            <w:proofErr w:type="gramStart"/>
            <w:r w:rsidRPr="004461F5">
              <w:rPr>
                <w:sz w:val="28"/>
                <w:szCs w:val="28"/>
              </w:rPr>
              <w:t>е-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Глебово-Старая</w:t>
            </w:r>
            <w:proofErr w:type="spellEnd"/>
            <w:r w:rsidRPr="004461F5">
              <w:rPr>
                <w:sz w:val="28"/>
                <w:szCs w:val="28"/>
              </w:rPr>
              <w:t>- Достижение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4. Достижение – Стара</w:t>
            </w:r>
            <w:proofErr w:type="gramStart"/>
            <w:r w:rsidRPr="004461F5">
              <w:rPr>
                <w:sz w:val="28"/>
                <w:szCs w:val="28"/>
              </w:rPr>
              <w:t>я-</w:t>
            </w:r>
            <w:proofErr w:type="gramEnd"/>
            <w:r w:rsidRPr="004461F5">
              <w:rPr>
                <w:sz w:val="28"/>
                <w:szCs w:val="28"/>
              </w:rPr>
              <w:t xml:space="preserve"> Достижение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5. Достижени</w:t>
            </w:r>
            <w:proofErr w:type="gramStart"/>
            <w:r w:rsidRPr="004461F5">
              <w:rPr>
                <w:sz w:val="28"/>
                <w:szCs w:val="28"/>
              </w:rPr>
              <w:t>е-</w:t>
            </w:r>
            <w:proofErr w:type="gramEnd"/>
            <w:r w:rsidRPr="004461F5">
              <w:rPr>
                <w:sz w:val="28"/>
                <w:szCs w:val="28"/>
              </w:rPr>
              <w:t xml:space="preserve"> Старая- Глебово- </w:t>
            </w:r>
            <w:proofErr w:type="spellStart"/>
            <w:r w:rsidRPr="004461F5">
              <w:rPr>
                <w:sz w:val="28"/>
                <w:szCs w:val="28"/>
              </w:rPr>
              <w:t>Клязьминский</w:t>
            </w:r>
            <w:proofErr w:type="spellEnd"/>
            <w:r w:rsidRPr="004461F5">
              <w:rPr>
                <w:sz w:val="28"/>
                <w:szCs w:val="28"/>
              </w:rPr>
              <w:t xml:space="preserve"> городок-Достижение</w:t>
            </w:r>
          </w:p>
          <w:p w:rsidR="008A056A" w:rsidRDefault="008A056A" w:rsidP="003D1A5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6. Достижени</w:t>
            </w:r>
            <w:proofErr w:type="gramStart"/>
            <w:r w:rsidRPr="004461F5">
              <w:rPr>
                <w:sz w:val="28"/>
                <w:szCs w:val="28"/>
              </w:rPr>
              <w:t>е-</w:t>
            </w:r>
            <w:proofErr w:type="gramEnd"/>
            <w:r w:rsidRPr="004461F5"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 xml:space="preserve">рая – </w:t>
            </w:r>
            <w:proofErr w:type="spellStart"/>
            <w:r>
              <w:rPr>
                <w:sz w:val="28"/>
                <w:szCs w:val="28"/>
              </w:rPr>
              <w:t>Клязьминское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 </w:t>
            </w: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 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1. Старая </w:t>
            </w:r>
            <w:proofErr w:type="gramStart"/>
            <w:r w:rsidRPr="004461F5">
              <w:rPr>
                <w:sz w:val="28"/>
                <w:szCs w:val="28"/>
              </w:rPr>
              <w:t>-Д</w:t>
            </w:r>
            <w:proofErr w:type="gramEnd"/>
            <w:r w:rsidRPr="004461F5">
              <w:rPr>
                <w:sz w:val="28"/>
                <w:szCs w:val="28"/>
              </w:rPr>
              <w:t>остижение -Крестниково –Достижение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2. </w:t>
            </w:r>
            <w:proofErr w:type="spellStart"/>
            <w:r w:rsidRPr="004461F5">
              <w:rPr>
                <w:sz w:val="28"/>
                <w:szCs w:val="28"/>
              </w:rPr>
              <w:t>Достижение-Старая-Достижение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3. </w:t>
            </w:r>
            <w:proofErr w:type="spellStart"/>
            <w:r w:rsidRPr="004461F5">
              <w:rPr>
                <w:sz w:val="28"/>
                <w:szCs w:val="28"/>
              </w:rPr>
              <w:t>Достижение-Осипово-Филино-Достижение</w:t>
            </w:r>
            <w:proofErr w:type="spellEnd"/>
          </w:p>
          <w:p w:rsidR="008A056A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4. </w:t>
            </w:r>
            <w:proofErr w:type="spellStart"/>
            <w:r w:rsidRPr="004461F5">
              <w:rPr>
                <w:sz w:val="28"/>
                <w:szCs w:val="28"/>
              </w:rPr>
              <w:t>Достижение-Филино</w:t>
            </w:r>
            <w:proofErr w:type="spellEnd"/>
            <w:r w:rsidRPr="004461F5">
              <w:rPr>
                <w:sz w:val="28"/>
                <w:szCs w:val="28"/>
              </w:rPr>
              <w:t xml:space="preserve"> (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spellEnd"/>
            <w:r w:rsidRPr="004461F5">
              <w:rPr>
                <w:sz w:val="28"/>
                <w:szCs w:val="28"/>
              </w:rPr>
              <w:t>/с</w:t>
            </w:r>
            <w:proofErr w:type="gramStart"/>
            <w:r w:rsidRPr="004461F5">
              <w:rPr>
                <w:sz w:val="28"/>
                <w:szCs w:val="28"/>
              </w:rPr>
              <w:t>)-</w:t>
            </w:r>
            <w:proofErr w:type="gramEnd"/>
            <w:r w:rsidRPr="004461F5">
              <w:rPr>
                <w:sz w:val="28"/>
                <w:szCs w:val="28"/>
              </w:rPr>
              <w:t>Достижение</w:t>
            </w:r>
          </w:p>
          <w:p w:rsidR="008A056A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5. </w:t>
            </w:r>
            <w:proofErr w:type="spellStart"/>
            <w:r w:rsidRPr="004461F5">
              <w:rPr>
                <w:sz w:val="28"/>
                <w:szCs w:val="28"/>
              </w:rPr>
              <w:t>Достижение-Старая</w:t>
            </w:r>
            <w:proofErr w:type="spellEnd"/>
            <w:r w:rsidRPr="004461F5">
              <w:rPr>
                <w:sz w:val="28"/>
                <w:szCs w:val="28"/>
              </w:rPr>
              <w:t xml:space="preserve"> (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spellEnd"/>
            <w:r w:rsidRPr="004461F5">
              <w:rPr>
                <w:sz w:val="28"/>
                <w:szCs w:val="28"/>
              </w:rPr>
              <w:t>/с</w:t>
            </w:r>
            <w:proofErr w:type="gramStart"/>
            <w:r w:rsidRPr="004461F5">
              <w:rPr>
                <w:sz w:val="28"/>
                <w:szCs w:val="28"/>
              </w:rPr>
              <w:t>)-</w:t>
            </w:r>
            <w:proofErr w:type="gramEnd"/>
            <w:r w:rsidRPr="004461F5">
              <w:rPr>
                <w:sz w:val="28"/>
                <w:szCs w:val="28"/>
              </w:rPr>
              <w:t>Достижение</w:t>
            </w:r>
          </w:p>
          <w:p w:rsidR="008A056A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4461F5">
              <w:rPr>
                <w:sz w:val="28"/>
                <w:szCs w:val="28"/>
              </w:rPr>
              <w:t>Достижение-Старая</w:t>
            </w:r>
            <w:proofErr w:type="spellEnd"/>
            <w:proofErr w:type="gramEnd"/>
            <w:r w:rsidRPr="004461F5">
              <w:rPr>
                <w:sz w:val="28"/>
                <w:szCs w:val="28"/>
              </w:rPr>
              <w:t xml:space="preserve"> (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spellEnd"/>
            <w:r w:rsidRPr="004461F5">
              <w:rPr>
                <w:sz w:val="28"/>
                <w:szCs w:val="28"/>
              </w:rPr>
              <w:t>/с)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_____________________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1. </w:t>
            </w:r>
            <w:proofErr w:type="spellStart"/>
            <w:r w:rsidRPr="004461F5">
              <w:rPr>
                <w:sz w:val="28"/>
                <w:szCs w:val="28"/>
              </w:rPr>
              <w:t>Гостюхинский</w:t>
            </w:r>
            <w:proofErr w:type="spellEnd"/>
            <w:r w:rsidRPr="004461F5">
              <w:rPr>
                <w:sz w:val="28"/>
                <w:szCs w:val="28"/>
              </w:rPr>
              <w:t xml:space="preserve"> карье</w:t>
            </w:r>
            <w:proofErr w:type="gramStart"/>
            <w:r w:rsidRPr="004461F5">
              <w:rPr>
                <w:sz w:val="28"/>
                <w:szCs w:val="28"/>
              </w:rPr>
              <w:t>р-</w:t>
            </w:r>
            <w:proofErr w:type="gramEnd"/>
            <w:r w:rsidRPr="004461F5">
              <w:rPr>
                <w:sz w:val="28"/>
                <w:szCs w:val="28"/>
              </w:rPr>
              <w:t xml:space="preserve"> Филино- Достижение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2.Достижени</w:t>
            </w:r>
            <w:proofErr w:type="gramStart"/>
            <w:r w:rsidRPr="004461F5">
              <w:rPr>
                <w:sz w:val="28"/>
                <w:szCs w:val="28"/>
              </w:rPr>
              <w:t>е-</w:t>
            </w:r>
            <w:proofErr w:type="gramEnd"/>
            <w:r w:rsidRPr="004461F5">
              <w:rPr>
                <w:sz w:val="28"/>
                <w:szCs w:val="28"/>
              </w:rPr>
              <w:t xml:space="preserve"> Филино- Достижение</w:t>
            </w:r>
          </w:p>
          <w:p w:rsidR="008A056A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3.Достижение- Крестниково- Достижение</w:t>
            </w:r>
          </w:p>
          <w:p w:rsidR="008A056A" w:rsidRDefault="008A056A" w:rsidP="003D1A5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4. Достижение- Крестниково (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spellEnd"/>
            <w:r w:rsidRPr="004461F5">
              <w:rPr>
                <w:sz w:val="28"/>
                <w:szCs w:val="28"/>
              </w:rPr>
              <w:t xml:space="preserve">/с)- </w:t>
            </w:r>
            <w:proofErr w:type="spellStart"/>
            <w:r w:rsidRPr="004461F5">
              <w:rPr>
                <w:sz w:val="28"/>
                <w:szCs w:val="28"/>
              </w:rPr>
              <w:t>Гостюхинский</w:t>
            </w:r>
            <w:proofErr w:type="spellEnd"/>
            <w:r w:rsidRPr="004461F5">
              <w:rPr>
                <w:sz w:val="28"/>
                <w:szCs w:val="28"/>
              </w:rPr>
              <w:t xml:space="preserve"> карьер</w:t>
            </w: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Суббота</w:t>
            </w:r>
          </w:p>
          <w:p w:rsidR="008A056A" w:rsidRPr="004461F5" w:rsidRDefault="008A056A" w:rsidP="003D1A5A">
            <w:pPr>
              <w:ind w:right="-148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1. Ковров - </w:t>
            </w:r>
            <w:proofErr w:type="spellStart"/>
            <w:r w:rsidRPr="004461F5">
              <w:rPr>
                <w:sz w:val="28"/>
                <w:szCs w:val="28"/>
              </w:rPr>
              <w:t>Клязьминский</w:t>
            </w:r>
            <w:proofErr w:type="spellEnd"/>
            <w:r w:rsidRPr="004461F5">
              <w:rPr>
                <w:sz w:val="28"/>
                <w:szCs w:val="28"/>
              </w:rPr>
              <w:t xml:space="preserve"> городок – </w:t>
            </w:r>
            <w:proofErr w:type="spellStart"/>
            <w:r w:rsidRPr="004461F5">
              <w:rPr>
                <w:sz w:val="28"/>
                <w:szCs w:val="28"/>
              </w:rPr>
              <w:t>Клязьминское</w:t>
            </w:r>
            <w:proofErr w:type="spellEnd"/>
            <w:r w:rsidRPr="004461F5">
              <w:rPr>
                <w:sz w:val="28"/>
                <w:szCs w:val="28"/>
              </w:rPr>
              <w:t xml:space="preserve"> лесничество – Старая </w:t>
            </w:r>
            <w:proofErr w:type="gramStart"/>
            <w:r w:rsidRPr="004461F5">
              <w:rPr>
                <w:sz w:val="28"/>
                <w:szCs w:val="28"/>
              </w:rPr>
              <w:t>-Д</w:t>
            </w:r>
            <w:proofErr w:type="gramEnd"/>
            <w:r w:rsidRPr="004461F5">
              <w:rPr>
                <w:sz w:val="28"/>
                <w:szCs w:val="28"/>
              </w:rPr>
              <w:t>остижение</w:t>
            </w:r>
          </w:p>
          <w:p w:rsidR="008A056A" w:rsidRPr="004461F5" w:rsidRDefault="008A056A" w:rsidP="003D1A5A">
            <w:pPr>
              <w:ind w:left="-103" w:right="-148"/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 Достижение – Стара</w:t>
            </w:r>
            <w:proofErr w:type="gramStart"/>
            <w:r w:rsidRPr="004461F5">
              <w:rPr>
                <w:sz w:val="28"/>
                <w:szCs w:val="28"/>
              </w:rPr>
              <w:t>я-</w:t>
            </w:r>
            <w:proofErr w:type="gramEnd"/>
            <w:r w:rsidRPr="004461F5">
              <w:rPr>
                <w:sz w:val="28"/>
                <w:szCs w:val="28"/>
              </w:rPr>
              <w:t xml:space="preserve"> Достижение</w:t>
            </w:r>
          </w:p>
          <w:p w:rsidR="008A056A" w:rsidRDefault="008A056A" w:rsidP="003D1A5A">
            <w:pPr>
              <w:ind w:left="-103" w:right="-148"/>
              <w:jc w:val="center"/>
              <w:rPr>
                <w:sz w:val="28"/>
                <w:szCs w:val="28"/>
              </w:rPr>
            </w:pPr>
          </w:p>
          <w:p w:rsidR="008A056A" w:rsidRDefault="008A056A" w:rsidP="00E3603D">
            <w:pPr>
              <w:ind w:left="-103" w:right="-148"/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3. Достижение - </w:t>
            </w:r>
            <w:proofErr w:type="gramStart"/>
            <w:r w:rsidRPr="004461F5">
              <w:rPr>
                <w:sz w:val="28"/>
                <w:szCs w:val="28"/>
              </w:rPr>
              <w:t>Старая</w:t>
            </w:r>
            <w:proofErr w:type="gramEnd"/>
            <w:r w:rsidRPr="004461F5">
              <w:rPr>
                <w:sz w:val="28"/>
                <w:szCs w:val="28"/>
              </w:rPr>
              <w:t xml:space="preserve"> – </w:t>
            </w:r>
            <w:proofErr w:type="spellStart"/>
            <w:r w:rsidRPr="004461F5">
              <w:rPr>
                <w:sz w:val="28"/>
                <w:szCs w:val="28"/>
              </w:rPr>
              <w:t>Клязьминское</w:t>
            </w:r>
            <w:proofErr w:type="spellEnd"/>
            <w:r w:rsidRPr="004461F5">
              <w:rPr>
                <w:sz w:val="28"/>
                <w:szCs w:val="28"/>
              </w:rPr>
              <w:t xml:space="preserve"> лесничество </w:t>
            </w:r>
            <w:proofErr w:type="spellStart"/>
            <w:r w:rsidRPr="004461F5">
              <w:rPr>
                <w:sz w:val="28"/>
                <w:szCs w:val="28"/>
              </w:rPr>
              <w:t>Клязьминский</w:t>
            </w:r>
            <w:proofErr w:type="spellEnd"/>
            <w:r w:rsidRPr="004461F5">
              <w:rPr>
                <w:sz w:val="28"/>
                <w:szCs w:val="28"/>
              </w:rPr>
              <w:t xml:space="preserve"> городок—Ковров</w:t>
            </w:r>
          </w:p>
          <w:p w:rsidR="008A056A" w:rsidRPr="004461F5" w:rsidRDefault="008A056A" w:rsidP="00E3603D">
            <w:pPr>
              <w:ind w:left="-103" w:right="-148"/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______________________________</w:t>
            </w:r>
          </w:p>
          <w:p w:rsidR="008A056A" w:rsidRPr="004461F5" w:rsidRDefault="008A056A" w:rsidP="003D1A5A">
            <w:pPr>
              <w:numPr>
                <w:ilvl w:val="0"/>
                <w:numId w:val="6"/>
              </w:numPr>
              <w:ind w:left="360" w:right="-148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Старая - Крестниково </w:t>
            </w:r>
            <w:proofErr w:type="gramStart"/>
            <w:r w:rsidRPr="004461F5">
              <w:rPr>
                <w:sz w:val="28"/>
                <w:szCs w:val="28"/>
              </w:rPr>
              <w:t>–Ф</w:t>
            </w:r>
            <w:proofErr w:type="gramEnd"/>
            <w:r w:rsidRPr="004461F5">
              <w:rPr>
                <w:sz w:val="28"/>
                <w:szCs w:val="28"/>
              </w:rPr>
              <w:t>илино –Достижение</w:t>
            </w:r>
          </w:p>
          <w:p w:rsidR="008A056A" w:rsidRPr="004461F5" w:rsidRDefault="008A056A" w:rsidP="00E3603D">
            <w:pPr>
              <w:ind w:right="-148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_____________________________</w:t>
            </w:r>
          </w:p>
          <w:p w:rsidR="008A056A" w:rsidRPr="004461F5" w:rsidRDefault="008A056A" w:rsidP="003D1A5A">
            <w:pPr>
              <w:numPr>
                <w:ilvl w:val="0"/>
                <w:numId w:val="7"/>
              </w:numPr>
              <w:ind w:right="-148"/>
              <w:rPr>
                <w:sz w:val="28"/>
                <w:szCs w:val="28"/>
              </w:rPr>
            </w:pPr>
            <w:proofErr w:type="spellStart"/>
            <w:r w:rsidRPr="004461F5">
              <w:rPr>
                <w:sz w:val="28"/>
                <w:szCs w:val="28"/>
              </w:rPr>
              <w:t>Гостюхинский</w:t>
            </w:r>
            <w:proofErr w:type="spellEnd"/>
            <w:r w:rsidRPr="004461F5">
              <w:rPr>
                <w:sz w:val="28"/>
                <w:szCs w:val="28"/>
              </w:rPr>
              <w:t xml:space="preserve"> карье</w:t>
            </w:r>
            <w:proofErr w:type="gramStart"/>
            <w:r w:rsidRPr="004461F5">
              <w:rPr>
                <w:sz w:val="28"/>
                <w:szCs w:val="28"/>
              </w:rPr>
              <w:t>р-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Осипово</w:t>
            </w:r>
            <w:proofErr w:type="spellEnd"/>
            <w:r w:rsidRPr="004461F5">
              <w:rPr>
                <w:sz w:val="28"/>
                <w:szCs w:val="28"/>
              </w:rPr>
              <w:t>- Достижение</w:t>
            </w:r>
          </w:p>
          <w:p w:rsidR="008A056A" w:rsidRDefault="008A056A" w:rsidP="003D1A5A">
            <w:pPr>
              <w:numPr>
                <w:ilvl w:val="0"/>
                <w:numId w:val="7"/>
              </w:numPr>
              <w:ind w:right="-148"/>
              <w:rPr>
                <w:sz w:val="28"/>
                <w:szCs w:val="28"/>
              </w:rPr>
            </w:pPr>
            <w:proofErr w:type="spellStart"/>
            <w:r w:rsidRPr="004461F5">
              <w:rPr>
                <w:sz w:val="28"/>
                <w:szCs w:val="28"/>
              </w:rPr>
              <w:t>Достижение-Старая-Достижение</w:t>
            </w:r>
            <w:proofErr w:type="spellEnd"/>
          </w:p>
          <w:p w:rsidR="008A056A" w:rsidRPr="004461F5" w:rsidRDefault="008A056A" w:rsidP="00E3603D">
            <w:pPr>
              <w:ind w:right="-148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numPr>
                <w:ilvl w:val="0"/>
                <w:numId w:val="7"/>
              </w:numPr>
              <w:ind w:right="-148"/>
              <w:rPr>
                <w:sz w:val="28"/>
                <w:szCs w:val="28"/>
              </w:rPr>
            </w:pPr>
            <w:proofErr w:type="spellStart"/>
            <w:r w:rsidRPr="004461F5">
              <w:rPr>
                <w:sz w:val="28"/>
                <w:szCs w:val="28"/>
              </w:rPr>
              <w:t>Достижение-Осипово-Достижение</w:t>
            </w:r>
            <w:proofErr w:type="spellEnd"/>
          </w:p>
          <w:p w:rsidR="008A056A" w:rsidRDefault="008A056A" w:rsidP="00E3603D">
            <w:pPr>
              <w:ind w:right="-148"/>
              <w:rPr>
                <w:sz w:val="28"/>
                <w:szCs w:val="28"/>
              </w:rPr>
            </w:pPr>
          </w:p>
          <w:p w:rsidR="008A056A" w:rsidRPr="004461F5" w:rsidRDefault="008A056A" w:rsidP="006B76AC">
            <w:pPr>
              <w:numPr>
                <w:ilvl w:val="0"/>
                <w:numId w:val="7"/>
              </w:numPr>
              <w:ind w:right="-148"/>
              <w:rPr>
                <w:sz w:val="28"/>
                <w:szCs w:val="28"/>
              </w:rPr>
            </w:pPr>
            <w:proofErr w:type="spellStart"/>
            <w:r w:rsidRPr="004461F5">
              <w:rPr>
                <w:sz w:val="28"/>
                <w:szCs w:val="28"/>
              </w:rPr>
              <w:t>Достижение-Стара</w:t>
            </w:r>
            <w:proofErr w:type="gramStart"/>
            <w:r w:rsidRPr="004461F5">
              <w:rPr>
                <w:sz w:val="28"/>
                <w:szCs w:val="28"/>
              </w:rPr>
              <w:t>я</w:t>
            </w:r>
            <w:proofErr w:type="spellEnd"/>
            <w:r w:rsidRPr="004461F5">
              <w:rPr>
                <w:sz w:val="28"/>
                <w:szCs w:val="28"/>
              </w:rPr>
              <w:t>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Гостюхинский</w:t>
            </w:r>
            <w:proofErr w:type="spellEnd"/>
            <w:r w:rsidRPr="004461F5">
              <w:rPr>
                <w:sz w:val="28"/>
                <w:szCs w:val="28"/>
              </w:rPr>
              <w:t xml:space="preserve"> карьер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33</w:t>
            </w: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6B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461F5">
              <w:rPr>
                <w:sz w:val="28"/>
                <w:szCs w:val="28"/>
              </w:rPr>
              <w:t>44</w:t>
            </w: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28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461F5">
              <w:rPr>
                <w:sz w:val="28"/>
                <w:szCs w:val="28"/>
              </w:rPr>
              <w:t>22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38</w:t>
            </w:r>
          </w:p>
          <w:p w:rsidR="008A056A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44</w:t>
            </w: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tabs>
                <w:tab w:val="left" w:pos="666"/>
              </w:tabs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tabs>
                <w:tab w:val="left" w:pos="666"/>
              </w:tabs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15-00</w:t>
            </w: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7.10.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461F5">
              <w:rPr>
                <w:sz w:val="28"/>
                <w:szCs w:val="28"/>
              </w:rPr>
              <w:t>11.00.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11.30.</w:t>
            </w: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6.50.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11.30.</w:t>
            </w: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7.15.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7.30.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11.30.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11.40.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15-30</w:t>
            </w: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7.45.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11.20.</w:t>
            </w: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12.10.</w:t>
            </w: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7.50.</w:t>
            </w:r>
          </w:p>
          <w:p w:rsidR="008A056A" w:rsidRPr="004461F5" w:rsidRDefault="008A056A" w:rsidP="00E3603D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12.30.____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7.30.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7.50.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Default="008A056A" w:rsidP="00E3603D">
            <w:pPr>
              <w:rPr>
                <w:sz w:val="28"/>
                <w:szCs w:val="28"/>
              </w:rPr>
            </w:pPr>
          </w:p>
          <w:p w:rsidR="008A056A" w:rsidRPr="004461F5" w:rsidRDefault="008A056A" w:rsidP="00E3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105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E3603D">
            <w:pPr>
              <w:rPr>
                <w:sz w:val="28"/>
                <w:szCs w:val="28"/>
              </w:rPr>
            </w:pPr>
          </w:p>
          <w:p w:rsidR="008A056A" w:rsidRDefault="008A056A" w:rsidP="00E3603D">
            <w:pPr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97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__________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92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4461F5">
              <w:rPr>
                <w:sz w:val="28"/>
                <w:szCs w:val="28"/>
              </w:rPr>
              <w:t>42</w:t>
            </w: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</w:t>
            </w:r>
            <w:proofErr w:type="spellStart"/>
            <w:r w:rsidRPr="004461F5">
              <w:rPr>
                <w:sz w:val="28"/>
                <w:szCs w:val="28"/>
              </w:rPr>
              <w:t>Большевсегодическая</w:t>
            </w:r>
            <w:proofErr w:type="spellEnd"/>
            <w:r w:rsidRPr="004461F5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 Гиган</w:t>
            </w:r>
            <w:proofErr w:type="gramStart"/>
            <w:r w:rsidRPr="004461F5">
              <w:rPr>
                <w:sz w:val="28"/>
                <w:szCs w:val="28"/>
              </w:rPr>
              <w:t>т-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Ковров-Авдотьино</w:t>
            </w:r>
            <w:proofErr w:type="spellEnd"/>
            <w:r w:rsidRPr="004461F5">
              <w:rPr>
                <w:sz w:val="28"/>
                <w:szCs w:val="28"/>
              </w:rPr>
              <w:t xml:space="preserve">- Гигант- Ручей- </w:t>
            </w:r>
            <w:proofErr w:type="spellStart"/>
            <w:r w:rsidRPr="004461F5">
              <w:rPr>
                <w:sz w:val="28"/>
                <w:szCs w:val="28"/>
              </w:rPr>
              <w:t>Б.Всегодичи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2. </w:t>
            </w:r>
            <w:proofErr w:type="spellStart"/>
            <w:r w:rsidRPr="004461F5">
              <w:rPr>
                <w:sz w:val="28"/>
                <w:szCs w:val="28"/>
              </w:rPr>
              <w:t>Б.Всегодич</w:t>
            </w:r>
            <w:proofErr w:type="gramStart"/>
            <w:r w:rsidRPr="004461F5">
              <w:rPr>
                <w:sz w:val="28"/>
                <w:szCs w:val="28"/>
              </w:rPr>
              <w:t>и</w:t>
            </w:r>
            <w:proofErr w:type="spellEnd"/>
            <w:r w:rsidRPr="004461F5">
              <w:rPr>
                <w:sz w:val="28"/>
                <w:szCs w:val="28"/>
              </w:rPr>
              <w:t>-</w:t>
            </w:r>
            <w:proofErr w:type="gramEnd"/>
            <w:r w:rsidRPr="004461F5">
              <w:rPr>
                <w:sz w:val="28"/>
                <w:szCs w:val="28"/>
              </w:rPr>
              <w:t xml:space="preserve"> Ильино- </w:t>
            </w:r>
            <w:proofErr w:type="spellStart"/>
            <w:r w:rsidRPr="004461F5">
              <w:rPr>
                <w:sz w:val="28"/>
                <w:szCs w:val="28"/>
              </w:rPr>
              <w:t>Шмелево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Б.Всегодичи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3. </w:t>
            </w:r>
            <w:proofErr w:type="spellStart"/>
            <w:r w:rsidRPr="004461F5">
              <w:rPr>
                <w:sz w:val="28"/>
                <w:szCs w:val="28"/>
              </w:rPr>
              <w:t>Б.Всегодич</w:t>
            </w:r>
            <w:proofErr w:type="gramStart"/>
            <w:r w:rsidRPr="004461F5">
              <w:rPr>
                <w:sz w:val="28"/>
                <w:szCs w:val="28"/>
              </w:rPr>
              <w:t>и</w:t>
            </w:r>
            <w:proofErr w:type="spellEnd"/>
            <w:r w:rsidRPr="004461F5">
              <w:rPr>
                <w:sz w:val="28"/>
                <w:szCs w:val="28"/>
              </w:rPr>
              <w:t>-</w:t>
            </w:r>
            <w:proofErr w:type="gramEnd"/>
            <w:r w:rsidRPr="004461F5">
              <w:rPr>
                <w:sz w:val="28"/>
                <w:szCs w:val="28"/>
              </w:rPr>
              <w:t xml:space="preserve"> Гигант- </w:t>
            </w:r>
            <w:proofErr w:type="spellStart"/>
            <w:r w:rsidRPr="004461F5">
              <w:rPr>
                <w:sz w:val="28"/>
                <w:szCs w:val="28"/>
              </w:rPr>
              <w:t>Б.Всегодичи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9-45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13-55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9-55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170</w:t>
            </w: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</w:t>
            </w:r>
            <w:proofErr w:type="spellStart"/>
            <w:r w:rsidRPr="004461F5">
              <w:rPr>
                <w:sz w:val="28"/>
                <w:szCs w:val="28"/>
              </w:rPr>
              <w:t>Клязьмогородецкая</w:t>
            </w:r>
            <w:proofErr w:type="spellEnd"/>
            <w:r w:rsidRPr="004461F5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 Глебов</w:t>
            </w:r>
            <w:proofErr w:type="gramStart"/>
            <w:r w:rsidRPr="004461F5">
              <w:rPr>
                <w:sz w:val="28"/>
                <w:szCs w:val="28"/>
              </w:rPr>
              <w:t>о-</w:t>
            </w:r>
            <w:proofErr w:type="gramEnd"/>
            <w:r w:rsidRPr="004461F5">
              <w:rPr>
                <w:sz w:val="28"/>
                <w:szCs w:val="28"/>
              </w:rPr>
              <w:t xml:space="preserve"> Ковров- с-т </w:t>
            </w:r>
            <w:proofErr w:type="spellStart"/>
            <w:r w:rsidRPr="004461F5">
              <w:rPr>
                <w:sz w:val="28"/>
                <w:szCs w:val="28"/>
              </w:rPr>
              <w:t>Абельмана</w:t>
            </w:r>
            <w:proofErr w:type="spellEnd"/>
            <w:r w:rsidRPr="004461F5">
              <w:rPr>
                <w:sz w:val="28"/>
                <w:szCs w:val="28"/>
              </w:rPr>
              <w:t>- Глебово- ПМК- Кл. Городок</w:t>
            </w:r>
          </w:p>
          <w:p w:rsidR="008A056A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2.Кл</w:t>
            </w:r>
            <w:proofErr w:type="gramStart"/>
            <w:r w:rsidRPr="004461F5">
              <w:rPr>
                <w:sz w:val="28"/>
                <w:szCs w:val="28"/>
              </w:rPr>
              <w:t>.Г</w:t>
            </w:r>
            <w:proofErr w:type="gramEnd"/>
            <w:r w:rsidRPr="004461F5">
              <w:rPr>
                <w:sz w:val="28"/>
                <w:szCs w:val="28"/>
              </w:rPr>
              <w:t xml:space="preserve">ородок- Глебово-  </w:t>
            </w:r>
            <w:proofErr w:type="spellStart"/>
            <w:r w:rsidRPr="004461F5">
              <w:rPr>
                <w:sz w:val="28"/>
                <w:szCs w:val="28"/>
              </w:rPr>
              <w:t>Кл.Городок</w:t>
            </w:r>
            <w:proofErr w:type="spellEnd"/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28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15-30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15-45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105</w:t>
            </w: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</w:t>
            </w:r>
            <w:proofErr w:type="spellStart"/>
            <w:r w:rsidRPr="004461F5">
              <w:rPr>
                <w:sz w:val="28"/>
                <w:szCs w:val="28"/>
              </w:rPr>
              <w:t>Красномаяковская</w:t>
            </w:r>
            <w:proofErr w:type="spellEnd"/>
            <w:r w:rsidRPr="004461F5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 Павловско</w:t>
            </w:r>
            <w:proofErr w:type="gramStart"/>
            <w:r w:rsidRPr="004461F5">
              <w:rPr>
                <w:sz w:val="28"/>
                <w:szCs w:val="28"/>
              </w:rPr>
              <w:t>е-</w:t>
            </w:r>
            <w:proofErr w:type="gramEnd"/>
            <w:r w:rsidRPr="004461F5">
              <w:rPr>
                <w:sz w:val="28"/>
                <w:szCs w:val="28"/>
              </w:rPr>
              <w:t xml:space="preserve"> Иваново- Смолино- </w:t>
            </w:r>
            <w:proofErr w:type="spellStart"/>
            <w:r w:rsidRPr="004461F5">
              <w:rPr>
                <w:sz w:val="28"/>
                <w:szCs w:val="28"/>
              </w:rPr>
              <w:t>Кр</w:t>
            </w:r>
            <w:proofErr w:type="spellEnd"/>
            <w:r w:rsidRPr="004461F5">
              <w:rPr>
                <w:sz w:val="28"/>
                <w:szCs w:val="28"/>
              </w:rPr>
              <w:t>. Маяк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2. </w:t>
            </w:r>
            <w:proofErr w:type="spellStart"/>
            <w:r w:rsidRPr="004461F5">
              <w:rPr>
                <w:sz w:val="28"/>
                <w:szCs w:val="28"/>
              </w:rPr>
              <w:t>Кр</w:t>
            </w:r>
            <w:proofErr w:type="spellEnd"/>
            <w:r w:rsidRPr="004461F5">
              <w:rPr>
                <w:sz w:val="28"/>
                <w:szCs w:val="28"/>
              </w:rPr>
              <w:t>. Мая</w:t>
            </w:r>
            <w:proofErr w:type="gramStart"/>
            <w:r w:rsidRPr="004461F5">
              <w:rPr>
                <w:sz w:val="28"/>
                <w:szCs w:val="28"/>
              </w:rPr>
              <w:t>к-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Болотский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Кр</w:t>
            </w:r>
            <w:proofErr w:type="spellEnd"/>
            <w:r w:rsidRPr="004461F5">
              <w:rPr>
                <w:sz w:val="28"/>
                <w:szCs w:val="28"/>
              </w:rPr>
              <w:t>. Маяк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3. </w:t>
            </w:r>
            <w:proofErr w:type="spellStart"/>
            <w:r w:rsidRPr="004461F5">
              <w:rPr>
                <w:sz w:val="28"/>
                <w:szCs w:val="28"/>
              </w:rPr>
              <w:t>Кр</w:t>
            </w:r>
            <w:proofErr w:type="spellEnd"/>
            <w:r w:rsidRPr="004461F5">
              <w:rPr>
                <w:sz w:val="28"/>
                <w:szCs w:val="28"/>
              </w:rPr>
              <w:t>. Мая</w:t>
            </w:r>
            <w:proofErr w:type="gramStart"/>
            <w:r w:rsidRPr="004461F5">
              <w:rPr>
                <w:sz w:val="28"/>
                <w:szCs w:val="28"/>
              </w:rPr>
              <w:t>к-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Милиново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Кр</w:t>
            </w:r>
            <w:proofErr w:type="spellEnd"/>
            <w:r w:rsidRPr="004461F5">
              <w:rPr>
                <w:sz w:val="28"/>
                <w:szCs w:val="28"/>
              </w:rPr>
              <w:t>. Маяк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12-30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13-00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132</w:t>
            </w:r>
          </w:p>
        </w:tc>
      </w:tr>
      <w:tr w:rsidR="008A056A" w:rsidRPr="004461F5" w:rsidTr="004461F5">
        <w:tc>
          <w:tcPr>
            <w:tcW w:w="720" w:type="dxa"/>
            <w:vMerge w:val="restart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</w:t>
            </w:r>
            <w:proofErr w:type="spellStart"/>
            <w:r w:rsidRPr="004461F5">
              <w:rPr>
                <w:sz w:val="28"/>
                <w:szCs w:val="28"/>
              </w:rPr>
              <w:t>Крутовская</w:t>
            </w:r>
            <w:proofErr w:type="spellEnd"/>
            <w:r w:rsidRPr="004461F5">
              <w:rPr>
                <w:sz w:val="28"/>
                <w:szCs w:val="28"/>
              </w:rPr>
              <w:t xml:space="preserve"> ООШ»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1.Нерехта – </w:t>
            </w:r>
            <w:proofErr w:type="spellStart"/>
            <w:r w:rsidRPr="004461F5">
              <w:rPr>
                <w:sz w:val="28"/>
                <w:szCs w:val="28"/>
              </w:rPr>
              <w:t>Крутово</w:t>
            </w:r>
            <w:proofErr w:type="spellEnd"/>
            <w:r w:rsidRPr="004461F5">
              <w:rPr>
                <w:sz w:val="28"/>
                <w:szCs w:val="28"/>
              </w:rPr>
              <w:t xml:space="preserve"> - Сенинские Дворики - Сенино – Пестово - Дмитриево – </w:t>
            </w:r>
            <w:proofErr w:type="spellStart"/>
            <w:r w:rsidRPr="004461F5">
              <w:rPr>
                <w:sz w:val="28"/>
                <w:szCs w:val="28"/>
              </w:rPr>
              <w:t>Дроздовка</w:t>
            </w:r>
            <w:proofErr w:type="spellEnd"/>
            <w:r w:rsidRPr="004461F5">
              <w:rPr>
                <w:sz w:val="28"/>
                <w:szCs w:val="28"/>
              </w:rPr>
              <w:t xml:space="preserve"> - Нерехта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2.Нерехта – </w:t>
            </w:r>
            <w:proofErr w:type="spellStart"/>
            <w:r w:rsidRPr="004461F5">
              <w:rPr>
                <w:sz w:val="28"/>
                <w:szCs w:val="28"/>
              </w:rPr>
              <w:t>Марьино-Крутово</w:t>
            </w:r>
            <w:proofErr w:type="spellEnd"/>
            <w:r w:rsidRPr="004461F5">
              <w:rPr>
                <w:sz w:val="28"/>
                <w:szCs w:val="28"/>
              </w:rPr>
              <w:t xml:space="preserve"> - Нерехта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46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6.30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11.20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13.52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15.50</w:t>
            </w:r>
          </w:p>
          <w:p w:rsidR="008A056A" w:rsidRPr="004461F5" w:rsidRDefault="008A056A" w:rsidP="006B76AC">
            <w:pPr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7.47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11.00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13.40</w:t>
            </w:r>
          </w:p>
        </w:tc>
        <w:tc>
          <w:tcPr>
            <w:tcW w:w="900" w:type="dxa"/>
          </w:tcPr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12.35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15.05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17.15</w:t>
            </w:r>
          </w:p>
          <w:p w:rsidR="008A056A" w:rsidRPr="004461F5" w:rsidRDefault="008A056A" w:rsidP="006B76AC">
            <w:pPr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8.05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11.15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13.50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6B76AC">
            <w:pPr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195</w:t>
            </w:r>
          </w:p>
        </w:tc>
      </w:tr>
      <w:tr w:rsidR="008A056A" w:rsidRPr="004461F5" w:rsidTr="004461F5">
        <w:tc>
          <w:tcPr>
            <w:tcW w:w="720" w:type="dxa"/>
            <w:vMerge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суббота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1.Нерехта - Сенинские Дворики – Сенино – Пестово  Дмитриево </w:t>
            </w:r>
            <w:proofErr w:type="gramStart"/>
            <w:r w:rsidRPr="004461F5">
              <w:rPr>
                <w:sz w:val="28"/>
                <w:szCs w:val="28"/>
              </w:rPr>
              <w:t>–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gramEnd"/>
            <w:r w:rsidRPr="004461F5">
              <w:rPr>
                <w:sz w:val="28"/>
                <w:szCs w:val="28"/>
              </w:rPr>
              <w:t>роздовка</w:t>
            </w:r>
            <w:proofErr w:type="spellEnd"/>
            <w:r w:rsidRPr="004461F5">
              <w:rPr>
                <w:sz w:val="28"/>
                <w:szCs w:val="28"/>
              </w:rPr>
              <w:t xml:space="preserve"> - Нерехта</w:t>
            </w:r>
          </w:p>
          <w:p w:rsidR="008A056A" w:rsidRPr="004461F5" w:rsidRDefault="008A056A" w:rsidP="00552FAC">
            <w:pPr>
              <w:rPr>
                <w:b/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2.Нерехта - </w:t>
            </w:r>
            <w:proofErr w:type="spellStart"/>
            <w:r w:rsidRPr="004461F5">
              <w:rPr>
                <w:sz w:val="28"/>
                <w:szCs w:val="28"/>
              </w:rPr>
              <w:t>Марьино-Крутово</w:t>
            </w:r>
            <w:proofErr w:type="spellEnd"/>
            <w:r w:rsidRPr="004461F5">
              <w:rPr>
                <w:sz w:val="28"/>
                <w:szCs w:val="28"/>
              </w:rPr>
              <w:t xml:space="preserve"> - Нерехта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6.30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13.52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7.47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13.40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7.40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15.05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8.05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13.50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100</w:t>
            </w: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</w:t>
            </w:r>
            <w:proofErr w:type="gramStart"/>
            <w:r w:rsidRPr="004461F5">
              <w:rPr>
                <w:sz w:val="28"/>
                <w:szCs w:val="28"/>
              </w:rPr>
              <w:t>«</w:t>
            </w:r>
            <w:proofErr w:type="spellStart"/>
            <w:r w:rsidRPr="004461F5">
              <w:rPr>
                <w:sz w:val="28"/>
                <w:szCs w:val="28"/>
              </w:rPr>
              <w:t>С</w:t>
            </w:r>
            <w:proofErr w:type="gramEnd"/>
            <w:r w:rsidRPr="004461F5">
              <w:rPr>
                <w:sz w:val="28"/>
                <w:szCs w:val="28"/>
              </w:rPr>
              <w:t>анниковская</w:t>
            </w:r>
            <w:proofErr w:type="spellEnd"/>
            <w:r w:rsidRPr="004461F5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1.Санников</w:t>
            </w:r>
            <w:proofErr w:type="gramStart"/>
            <w:r w:rsidRPr="004461F5">
              <w:rPr>
                <w:sz w:val="28"/>
                <w:szCs w:val="28"/>
              </w:rPr>
              <w:t>о-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Кувезино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Сельцо-Пантелеево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Карики-Санниково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2. </w:t>
            </w:r>
            <w:proofErr w:type="spellStart"/>
            <w:r w:rsidRPr="004461F5">
              <w:rPr>
                <w:sz w:val="28"/>
                <w:szCs w:val="28"/>
              </w:rPr>
              <w:t>Санников</w:t>
            </w:r>
            <w:proofErr w:type="gramStart"/>
            <w:r w:rsidRPr="004461F5">
              <w:rPr>
                <w:sz w:val="28"/>
                <w:szCs w:val="28"/>
              </w:rPr>
              <w:t>о</w:t>
            </w:r>
            <w:proofErr w:type="spellEnd"/>
            <w:r w:rsidRPr="004461F5">
              <w:rPr>
                <w:sz w:val="28"/>
                <w:szCs w:val="28"/>
              </w:rPr>
              <w:t>-</w:t>
            </w:r>
            <w:proofErr w:type="gramEnd"/>
            <w:r w:rsidRPr="004461F5">
              <w:rPr>
                <w:sz w:val="28"/>
                <w:szCs w:val="28"/>
              </w:rPr>
              <w:t xml:space="preserve"> </w:t>
            </w:r>
            <w:proofErr w:type="spellStart"/>
            <w:r w:rsidRPr="004461F5">
              <w:rPr>
                <w:sz w:val="28"/>
                <w:szCs w:val="28"/>
              </w:rPr>
              <w:t>Юдиха-Санниково</w:t>
            </w:r>
            <w:proofErr w:type="spellEnd"/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52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6-45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14-40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7-55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15-25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180</w:t>
            </w: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МБОУ «</w:t>
            </w:r>
            <w:proofErr w:type="spellStart"/>
            <w:r w:rsidRPr="004461F5">
              <w:rPr>
                <w:sz w:val="28"/>
                <w:szCs w:val="28"/>
              </w:rPr>
              <w:t>Шевинская</w:t>
            </w:r>
            <w:proofErr w:type="spellEnd"/>
            <w:r w:rsidRPr="004461F5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 г</w:t>
            </w:r>
            <w:proofErr w:type="gramStart"/>
            <w:r w:rsidRPr="004461F5">
              <w:rPr>
                <w:sz w:val="28"/>
                <w:szCs w:val="28"/>
              </w:rPr>
              <w:t>.К</w:t>
            </w:r>
            <w:proofErr w:type="gramEnd"/>
            <w:r w:rsidRPr="004461F5">
              <w:rPr>
                <w:sz w:val="28"/>
                <w:szCs w:val="28"/>
              </w:rPr>
              <w:t xml:space="preserve">овров- п.Нерехта- </w:t>
            </w:r>
            <w:proofErr w:type="spellStart"/>
            <w:r w:rsidRPr="004461F5">
              <w:rPr>
                <w:sz w:val="28"/>
                <w:szCs w:val="28"/>
              </w:rPr>
              <w:t>д.Эсино</w:t>
            </w:r>
            <w:proofErr w:type="spellEnd"/>
            <w:r w:rsidRPr="004461F5">
              <w:rPr>
                <w:sz w:val="28"/>
                <w:szCs w:val="28"/>
              </w:rPr>
              <w:t xml:space="preserve">- п.Восход - д. </w:t>
            </w:r>
            <w:proofErr w:type="spellStart"/>
            <w:r w:rsidRPr="004461F5">
              <w:rPr>
                <w:sz w:val="28"/>
                <w:szCs w:val="28"/>
              </w:rPr>
              <w:t>Шевинская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2.д. </w:t>
            </w:r>
            <w:proofErr w:type="spellStart"/>
            <w:r w:rsidRPr="004461F5">
              <w:rPr>
                <w:sz w:val="28"/>
                <w:szCs w:val="28"/>
              </w:rPr>
              <w:t>Шевинкая-д</w:t>
            </w:r>
            <w:proofErr w:type="gramStart"/>
            <w:r w:rsidRPr="004461F5">
              <w:rPr>
                <w:sz w:val="28"/>
                <w:szCs w:val="28"/>
              </w:rPr>
              <w:t>.У</w:t>
            </w:r>
            <w:proofErr w:type="gramEnd"/>
            <w:r w:rsidRPr="004461F5">
              <w:rPr>
                <w:sz w:val="28"/>
                <w:szCs w:val="28"/>
              </w:rPr>
              <w:t>варовка</w:t>
            </w:r>
            <w:proofErr w:type="spellEnd"/>
            <w:r w:rsidRPr="004461F5">
              <w:rPr>
                <w:sz w:val="28"/>
                <w:szCs w:val="28"/>
              </w:rPr>
              <w:t>-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-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>евинская</w:t>
            </w:r>
            <w:proofErr w:type="spellEnd"/>
            <w:r w:rsidRPr="004461F5">
              <w:rPr>
                <w:sz w:val="28"/>
                <w:szCs w:val="28"/>
              </w:rPr>
              <w:t xml:space="preserve"> – п.Восход – д. </w:t>
            </w:r>
            <w:proofErr w:type="spellStart"/>
            <w:r w:rsidRPr="004461F5">
              <w:rPr>
                <w:sz w:val="28"/>
                <w:szCs w:val="28"/>
              </w:rPr>
              <w:t>Шевинская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3.д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 xml:space="preserve">евинская- д.Уваровка – </w:t>
            </w:r>
            <w:proofErr w:type="spellStart"/>
            <w:r w:rsidRPr="004461F5">
              <w:rPr>
                <w:sz w:val="28"/>
                <w:szCs w:val="28"/>
              </w:rPr>
              <w:t>д.Шевинская</w:t>
            </w:r>
            <w:proofErr w:type="spellEnd"/>
            <w:r w:rsidRPr="004461F5">
              <w:rPr>
                <w:sz w:val="28"/>
                <w:szCs w:val="28"/>
              </w:rPr>
              <w:t xml:space="preserve"> - </w:t>
            </w:r>
            <w:proofErr w:type="spellStart"/>
            <w:r w:rsidRPr="004461F5">
              <w:rPr>
                <w:sz w:val="28"/>
                <w:szCs w:val="28"/>
              </w:rPr>
              <w:t>д.Аксениха</w:t>
            </w:r>
            <w:proofErr w:type="spellEnd"/>
            <w:r w:rsidRPr="004461F5">
              <w:rPr>
                <w:sz w:val="28"/>
                <w:szCs w:val="28"/>
              </w:rPr>
              <w:t xml:space="preserve"> -</w:t>
            </w:r>
            <w:proofErr w:type="spellStart"/>
            <w:r w:rsidRPr="004461F5">
              <w:rPr>
                <w:sz w:val="28"/>
                <w:szCs w:val="28"/>
              </w:rPr>
              <w:t>п.Восход-д.Эсино</w:t>
            </w:r>
            <w:proofErr w:type="spellEnd"/>
            <w:r w:rsidRPr="004461F5">
              <w:rPr>
                <w:sz w:val="28"/>
                <w:szCs w:val="28"/>
              </w:rPr>
              <w:t xml:space="preserve">- </w:t>
            </w:r>
            <w:proofErr w:type="spellStart"/>
            <w:r w:rsidRPr="004461F5">
              <w:rPr>
                <w:sz w:val="28"/>
                <w:szCs w:val="28"/>
              </w:rPr>
              <w:t>п.Нерехта-г.Ковров</w:t>
            </w:r>
            <w:proofErr w:type="spellEnd"/>
            <w:r w:rsidRPr="004461F5"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68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6-40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12.30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15.00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13.30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16-40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172</w:t>
            </w: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ДЮСШ «Олимп»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  </w:t>
            </w:r>
            <w:proofErr w:type="gramStart"/>
            <w:r w:rsidRPr="004461F5">
              <w:rPr>
                <w:sz w:val="28"/>
                <w:szCs w:val="28"/>
              </w:rPr>
              <w:t>Согласно плана</w:t>
            </w:r>
            <w:proofErr w:type="gramEnd"/>
            <w:r w:rsidRPr="004461F5">
              <w:rPr>
                <w:sz w:val="28"/>
                <w:szCs w:val="28"/>
              </w:rPr>
              <w:t xml:space="preserve">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6B76A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2,3,4,5,6,7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proofErr w:type="spellStart"/>
            <w:r w:rsidRPr="004461F5">
              <w:rPr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proofErr w:type="gramStart"/>
            <w:r w:rsidRPr="004461F5">
              <w:rPr>
                <w:sz w:val="28"/>
                <w:szCs w:val="28"/>
              </w:rPr>
              <w:t>Согласно плана</w:t>
            </w:r>
            <w:proofErr w:type="gramEnd"/>
            <w:r w:rsidRPr="004461F5">
              <w:rPr>
                <w:sz w:val="28"/>
                <w:szCs w:val="28"/>
              </w:rPr>
              <w:t xml:space="preserve"> работы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1,2,3,4,5,6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spellEnd"/>
            <w:r w:rsidRPr="004461F5">
              <w:rPr>
                <w:sz w:val="28"/>
                <w:szCs w:val="28"/>
              </w:rPr>
              <w:t>/с № 6 «Светлячок»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п. Достижение</w:t>
            </w:r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1.Достижение </w:t>
            </w:r>
            <w:proofErr w:type="gramStart"/>
            <w:r w:rsidRPr="004461F5">
              <w:rPr>
                <w:sz w:val="28"/>
                <w:szCs w:val="28"/>
              </w:rPr>
              <w:t>-С</w:t>
            </w:r>
            <w:proofErr w:type="gramEnd"/>
            <w:r w:rsidRPr="004461F5">
              <w:rPr>
                <w:sz w:val="28"/>
                <w:szCs w:val="28"/>
              </w:rPr>
              <w:t>тарая -  Достижение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 Достижени</w:t>
            </w:r>
            <w:proofErr w:type="gramStart"/>
            <w:r w:rsidRPr="004461F5">
              <w:rPr>
                <w:sz w:val="28"/>
                <w:szCs w:val="28"/>
              </w:rPr>
              <w:t>е-</w:t>
            </w:r>
            <w:proofErr w:type="gramEnd"/>
            <w:r w:rsidRPr="004461F5">
              <w:rPr>
                <w:sz w:val="28"/>
                <w:szCs w:val="28"/>
              </w:rPr>
              <w:t xml:space="preserve"> Филино- Достижение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18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16-30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7-35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13-50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17-00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120</w:t>
            </w:r>
          </w:p>
        </w:tc>
      </w:tr>
      <w:tr w:rsidR="008A056A" w:rsidRPr="004461F5" w:rsidTr="004461F5">
        <w:tc>
          <w:tcPr>
            <w:tcW w:w="720" w:type="dxa"/>
          </w:tcPr>
          <w:p w:rsidR="008A056A" w:rsidRPr="004461F5" w:rsidRDefault="008A056A" w:rsidP="003D1A5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spellEnd"/>
            <w:r w:rsidRPr="004461F5">
              <w:rPr>
                <w:sz w:val="28"/>
                <w:szCs w:val="28"/>
              </w:rPr>
              <w:t>/с №13 «Улыбка»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Д. </w:t>
            </w:r>
            <w:proofErr w:type="spellStart"/>
            <w:r w:rsidRPr="004461F5">
              <w:rPr>
                <w:sz w:val="28"/>
                <w:szCs w:val="28"/>
              </w:rPr>
              <w:t>Шевинская</w:t>
            </w:r>
            <w:proofErr w:type="spellEnd"/>
          </w:p>
        </w:tc>
        <w:tc>
          <w:tcPr>
            <w:tcW w:w="4660" w:type="dxa"/>
          </w:tcPr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1.д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 xml:space="preserve">евинская -д. </w:t>
            </w:r>
            <w:proofErr w:type="spellStart"/>
            <w:r w:rsidRPr="004461F5">
              <w:rPr>
                <w:sz w:val="28"/>
                <w:szCs w:val="28"/>
              </w:rPr>
              <w:t>Алексеевкое</w:t>
            </w:r>
            <w:proofErr w:type="spellEnd"/>
            <w:r w:rsidRPr="004461F5">
              <w:rPr>
                <w:sz w:val="28"/>
                <w:szCs w:val="28"/>
              </w:rPr>
              <w:t xml:space="preserve">- п.Восход- </w:t>
            </w:r>
            <w:proofErr w:type="spellStart"/>
            <w:r w:rsidRPr="004461F5">
              <w:rPr>
                <w:sz w:val="28"/>
                <w:szCs w:val="28"/>
              </w:rPr>
              <w:t>д.Шевинская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2.д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>евинская-д.Уваровка-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-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>евинская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3. 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>евинская</w:t>
            </w:r>
            <w:proofErr w:type="spellEnd"/>
            <w:r w:rsidRPr="004461F5">
              <w:rPr>
                <w:sz w:val="28"/>
                <w:szCs w:val="28"/>
              </w:rPr>
              <w:t xml:space="preserve"> –п. Иваново- </w:t>
            </w:r>
            <w:proofErr w:type="spellStart"/>
            <w:r w:rsidRPr="004461F5">
              <w:rPr>
                <w:sz w:val="28"/>
                <w:szCs w:val="28"/>
              </w:rPr>
              <w:t>д.Шевинская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4.д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 xml:space="preserve">евинская-д. </w:t>
            </w:r>
            <w:proofErr w:type="spellStart"/>
            <w:r w:rsidRPr="004461F5">
              <w:rPr>
                <w:sz w:val="28"/>
                <w:szCs w:val="28"/>
              </w:rPr>
              <w:t>Аксиниха-п</w:t>
            </w:r>
            <w:proofErr w:type="gramStart"/>
            <w:r w:rsidRPr="004461F5">
              <w:rPr>
                <w:sz w:val="28"/>
                <w:szCs w:val="28"/>
              </w:rPr>
              <w:t>.В</w:t>
            </w:r>
            <w:proofErr w:type="gramEnd"/>
            <w:r w:rsidRPr="004461F5">
              <w:rPr>
                <w:sz w:val="28"/>
                <w:szCs w:val="28"/>
              </w:rPr>
              <w:t>осход-д</w:t>
            </w:r>
            <w:proofErr w:type="spellEnd"/>
            <w:r w:rsidRPr="004461F5">
              <w:rPr>
                <w:sz w:val="28"/>
                <w:szCs w:val="28"/>
              </w:rPr>
              <w:t xml:space="preserve">. </w:t>
            </w:r>
            <w:proofErr w:type="spellStart"/>
            <w:r w:rsidRPr="004461F5">
              <w:rPr>
                <w:sz w:val="28"/>
                <w:szCs w:val="28"/>
              </w:rPr>
              <w:t>Алексеевкое-д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>евинская</w:t>
            </w:r>
            <w:proofErr w:type="spellEnd"/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 xml:space="preserve">5. 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>евинская-д.Новоберезово</w:t>
            </w:r>
            <w:proofErr w:type="spellEnd"/>
            <w:r w:rsidRPr="004461F5">
              <w:rPr>
                <w:sz w:val="28"/>
                <w:szCs w:val="28"/>
              </w:rPr>
              <w:t>-</w:t>
            </w:r>
          </w:p>
          <w:p w:rsidR="008A056A" w:rsidRPr="004461F5" w:rsidRDefault="008A056A" w:rsidP="00552FAC">
            <w:pPr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-</w:t>
            </w:r>
            <w:proofErr w:type="spellStart"/>
            <w:r w:rsidRPr="004461F5">
              <w:rPr>
                <w:sz w:val="28"/>
                <w:szCs w:val="28"/>
              </w:rPr>
              <w:t>д</w:t>
            </w:r>
            <w:proofErr w:type="gramStart"/>
            <w:r w:rsidRPr="004461F5">
              <w:rPr>
                <w:sz w:val="28"/>
                <w:szCs w:val="28"/>
              </w:rPr>
              <w:t>.Ш</w:t>
            </w:r>
            <w:proofErr w:type="gramEnd"/>
            <w:r w:rsidRPr="004461F5">
              <w:rPr>
                <w:sz w:val="28"/>
                <w:szCs w:val="28"/>
              </w:rPr>
              <w:t>евинская</w:t>
            </w:r>
            <w:proofErr w:type="spellEnd"/>
          </w:p>
        </w:tc>
        <w:tc>
          <w:tcPr>
            <w:tcW w:w="12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33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6B7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461F5">
              <w:rPr>
                <w:sz w:val="28"/>
                <w:szCs w:val="28"/>
              </w:rPr>
              <w:t>18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8,5</w:t>
            </w:r>
          </w:p>
          <w:p w:rsidR="008A056A" w:rsidRPr="004461F5" w:rsidRDefault="008A056A" w:rsidP="006B76A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6-30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16-15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14-00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16-00</w:t>
            </w:r>
          </w:p>
        </w:tc>
        <w:tc>
          <w:tcPr>
            <w:tcW w:w="90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7-10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7-25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16-30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15-00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16-50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16-15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1,2,3,4,5</w:t>
            </w:r>
          </w:p>
        </w:tc>
        <w:tc>
          <w:tcPr>
            <w:tcW w:w="144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2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Default="008A056A" w:rsidP="003D1A5A">
            <w:pPr>
              <w:jc w:val="center"/>
              <w:rPr>
                <w:sz w:val="28"/>
                <w:szCs w:val="28"/>
              </w:rPr>
            </w:pPr>
          </w:p>
          <w:p w:rsidR="008A056A" w:rsidRPr="004461F5" w:rsidRDefault="008A056A" w:rsidP="006B7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461F5">
              <w:rPr>
                <w:sz w:val="28"/>
                <w:szCs w:val="28"/>
              </w:rPr>
              <w:t>1</w:t>
            </w:r>
          </w:p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056A" w:rsidRPr="004461F5" w:rsidRDefault="008A056A" w:rsidP="003D1A5A">
            <w:pPr>
              <w:jc w:val="center"/>
              <w:rPr>
                <w:sz w:val="28"/>
                <w:szCs w:val="28"/>
              </w:rPr>
            </w:pPr>
            <w:r w:rsidRPr="004461F5">
              <w:rPr>
                <w:sz w:val="28"/>
                <w:szCs w:val="28"/>
              </w:rPr>
              <w:t>92,5</w:t>
            </w:r>
          </w:p>
        </w:tc>
      </w:tr>
    </w:tbl>
    <w:p w:rsidR="008A056A" w:rsidRPr="00E43F5F" w:rsidRDefault="008A056A" w:rsidP="00CF5ECA">
      <w:pPr>
        <w:jc w:val="center"/>
        <w:rPr>
          <w:sz w:val="22"/>
          <w:szCs w:val="22"/>
        </w:rPr>
      </w:pPr>
    </w:p>
    <w:p w:rsidR="008A056A" w:rsidRDefault="008A056A" w:rsidP="00CF5ECA">
      <w:pPr>
        <w:tabs>
          <w:tab w:val="left" w:pos="7797"/>
        </w:tabs>
        <w:ind w:left="6804" w:right="-2"/>
        <w:rPr>
          <w:sz w:val="28"/>
          <w:szCs w:val="28"/>
        </w:rPr>
      </w:pPr>
    </w:p>
    <w:sectPr w:rsidR="008A056A" w:rsidSect="004C554E">
      <w:pgSz w:w="16834" w:h="11909" w:orient="landscape"/>
      <w:pgMar w:top="1418" w:right="1134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261"/>
    <w:multiLevelType w:val="hybridMultilevel"/>
    <w:tmpl w:val="552A94AC"/>
    <w:lvl w:ilvl="0" w:tplc="00FC0BE2">
      <w:start w:val="1"/>
      <w:numFmt w:val="decimal"/>
      <w:lvlText w:val="%1."/>
      <w:lvlJc w:val="left"/>
      <w:pPr>
        <w:ind w:left="2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  <w:rPr>
        <w:rFonts w:cs="Times New Roman"/>
      </w:rPr>
    </w:lvl>
  </w:abstractNum>
  <w:abstractNum w:abstractNumId="1">
    <w:nsid w:val="2F365612"/>
    <w:multiLevelType w:val="hybridMultilevel"/>
    <w:tmpl w:val="7CE0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EA2393"/>
    <w:multiLevelType w:val="hybridMultilevel"/>
    <w:tmpl w:val="F2066ED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3">
    <w:nsid w:val="3C141D5E"/>
    <w:multiLevelType w:val="hybridMultilevel"/>
    <w:tmpl w:val="B5DC2CF2"/>
    <w:lvl w:ilvl="0" w:tplc="A162C1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  <w:rPr>
        <w:rFonts w:cs="Times New Roman"/>
      </w:rPr>
    </w:lvl>
  </w:abstractNum>
  <w:abstractNum w:abstractNumId="4">
    <w:nsid w:val="414064F8"/>
    <w:multiLevelType w:val="hybridMultilevel"/>
    <w:tmpl w:val="8DF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C831DB"/>
    <w:multiLevelType w:val="hybridMultilevel"/>
    <w:tmpl w:val="3102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426D3"/>
    <w:multiLevelType w:val="hybridMultilevel"/>
    <w:tmpl w:val="946C85B8"/>
    <w:lvl w:ilvl="0" w:tplc="BED44CB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9A"/>
    <w:rsid w:val="00001533"/>
    <w:rsid w:val="00004B8A"/>
    <w:rsid w:val="00013E33"/>
    <w:rsid w:val="00024BC8"/>
    <w:rsid w:val="00032148"/>
    <w:rsid w:val="00034F6E"/>
    <w:rsid w:val="00037D7F"/>
    <w:rsid w:val="0004387D"/>
    <w:rsid w:val="000758B6"/>
    <w:rsid w:val="00083037"/>
    <w:rsid w:val="00085CE4"/>
    <w:rsid w:val="000A1F34"/>
    <w:rsid w:val="000B7BD7"/>
    <w:rsid w:val="000D046B"/>
    <w:rsid w:val="000D4988"/>
    <w:rsid w:val="000D72EB"/>
    <w:rsid w:val="00113D02"/>
    <w:rsid w:val="00131948"/>
    <w:rsid w:val="00144407"/>
    <w:rsid w:val="00146727"/>
    <w:rsid w:val="00183FC1"/>
    <w:rsid w:val="00190CF1"/>
    <w:rsid w:val="00191334"/>
    <w:rsid w:val="0019452C"/>
    <w:rsid w:val="001A0406"/>
    <w:rsid w:val="001C5502"/>
    <w:rsid w:val="001C63E5"/>
    <w:rsid w:val="001F6FAD"/>
    <w:rsid w:val="002168D8"/>
    <w:rsid w:val="00217DA4"/>
    <w:rsid w:val="00226432"/>
    <w:rsid w:val="00233B74"/>
    <w:rsid w:val="00255389"/>
    <w:rsid w:val="0027494E"/>
    <w:rsid w:val="00277E02"/>
    <w:rsid w:val="002916E5"/>
    <w:rsid w:val="00291795"/>
    <w:rsid w:val="00297992"/>
    <w:rsid w:val="002A789A"/>
    <w:rsid w:val="002B755E"/>
    <w:rsid w:val="00304DDC"/>
    <w:rsid w:val="003057FB"/>
    <w:rsid w:val="003116BC"/>
    <w:rsid w:val="00343DB3"/>
    <w:rsid w:val="003562D1"/>
    <w:rsid w:val="00366FB9"/>
    <w:rsid w:val="00367866"/>
    <w:rsid w:val="00390C62"/>
    <w:rsid w:val="00391AAE"/>
    <w:rsid w:val="00396429"/>
    <w:rsid w:val="003A2D82"/>
    <w:rsid w:val="003A6864"/>
    <w:rsid w:val="003B44B9"/>
    <w:rsid w:val="003C4C1E"/>
    <w:rsid w:val="003D1A5A"/>
    <w:rsid w:val="003E087C"/>
    <w:rsid w:val="003E2D83"/>
    <w:rsid w:val="003E5701"/>
    <w:rsid w:val="003F17B6"/>
    <w:rsid w:val="004013F9"/>
    <w:rsid w:val="00412C26"/>
    <w:rsid w:val="00413BA5"/>
    <w:rsid w:val="004461F5"/>
    <w:rsid w:val="00462FFD"/>
    <w:rsid w:val="00465797"/>
    <w:rsid w:val="00490BD4"/>
    <w:rsid w:val="0049205C"/>
    <w:rsid w:val="004A2181"/>
    <w:rsid w:val="004C554E"/>
    <w:rsid w:val="004D1200"/>
    <w:rsid w:val="004D5C3E"/>
    <w:rsid w:val="004D6F9C"/>
    <w:rsid w:val="004E458F"/>
    <w:rsid w:val="00504C98"/>
    <w:rsid w:val="00510D19"/>
    <w:rsid w:val="0052301E"/>
    <w:rsid w:val="00552FAC"/>
    <w:rsid w:val="00561B70"/>
    <w:rsid w:val="00570B17"/>
    <w:rsid w:val="0057271E"/>
    <w:rsid w:val="00575759"/>
    <w:rsid w:val="00577714"/>
    <w:rsid w:val="0058410B"/>
    <w:rsid w:val="005A1B5A"/>
    <w:rsid w:val="005D0025"/>
    <w:rsid w:val="005D4684"/>
    <w:rsid w:val="005E4F27"/>
    <w:rsid w:val="005F06D8"/>
    <w:rsid w:val="005F36DF"/>
    <w:rsid w:val="005F4DF6"/>
    <w:rsid w:val="00602CC7"/>
    <w:rsid w:val="00614B6B"/>
    <w:rsid w:val="00617CE2"/>
    <w:rsid w:val="006226B2"/>
    <w:rsid w:val="00654A3E"/>
    <w:rsid w:val="006720BF"/>
    <w:rsid w:val="00681FB2"/>
    <w:rsid w:val="00684FAD"/>
    <w:rsid w:val="00697B06"/>
    <w:rsid w:val="006A3FF4"/>
    <w:rsid w:val="006B1FAF"/>
    <w:rsid w:val="006B3852"/>
    <w:rsid w:val="006B3883"/>
    <w:rsid w:val="006B434C"/>
    <w:rsid w:val="006B76AC"/>
    <w:rsid w:val="006B77AB"/>
    <w:rsid w:val="006C72DB"/>
    <w:rsid w:val="006E0645"/>
    <w:rsid w:val="00706659"/>
    <w:rsid w:val="00740CBA"/>
    <w:rsid w:val="0074184B"/>
    <w:rsid w:val="00742080"/>
    <w:rsid w:val="007677DC"/>
    <w:rsid w:val="007957CD"/>
    <w:rsid w:val="007959B8"/>
    <w:rsid w:val="007A7D2C"/>
    <w:rsid w:val="007B75BF"/>
    <w:rsid w:val="007C6AC0"/>
    <w:rsid w:val="007D3835"/>
    <w:rsid w:val="00810B7C"/>
    <w:rsid w:val="00817709"/>
    <w:rsid w:val="0084273E"/>
    <w:rsid w:val="0084666C"/>
    <w:rsid w:val="0084687E"/>
    <w:rsid w:val="00855FA1"/>
    <w:rsid w:val="00857699"/>
    <w:rsid w:val="00872114"/>
    <w:rsid w:val="00874B80"/>
    <w:rsid w:val="008879AB"/>
    <w:rsid w:val="008A056A"/>
    <w:rsid w:val="008D0E40"/>
    <w:rsid w:val="008D2665"/>
    <w:rsid w:val="008D3751"/>
    <w:rsid w:val="00900BF7"/>
    <w:rsid w:val="00905A2B"/>
    <w:rsid w:val="00934969"/>
    <w:rsid w:val="00952996"/>
    <w:rsid w:val="00963907"/>
    <w:rsid w:val="00992FF2"/>
    <w:rsid w:val="009960D7"/>
    <w:rsid w:val="009A0371"/>
    <w:rsid w:val="009A6805"/>
    <w:rsid w:val="009B46C3"/>
    <w:rsid w:val="009C5640"/>
    <w:rsid w:val="009D3B2A"/>
    <w:rsid w:val="009E1904"/>
    <w:rsid w:val="009E7D40"/>
    <w:rsid w:val="009F0ED9"/>
    <w:rsid w:val="00A0463A"/>
    <w:rsid w:val="00A05608"/>
    <w:rsid w:val="00A07019"/>
    <w:rsid w:val="00A16C6C"/>
    <w:rsid w:val="00A4496D"/>
    <w:rsid w:val="00A45FF2"/>
    <w:rsid w:val="00A609E7"/>
    <w:rsid w:val="00A647FB"/>
    <w:rsid w:val="00A77888"/>
    <w:rsid w:val="00AB1041"/>
    <w:rsid w:val="00AD39C9"/>
    <w:rsid w:val="00B00B4A"/>
    <w:rsid w:val="00B22972"/>
    <w:rsid w:val="00B2751D"/>
    <w:rsid w:val="00B27C8B"/>
    <w:rsid w:val="00B34635"/>
    <w:rsid w:val="00B45C88"/>
    <w:rsid w:val="00B77CDF"/>
    <w:rsid w:val="00B82B9E"/>
    <w:rsid w:val="00B86E24"/>
    <w:rsid w:val="00B929DB"/>
    <w:rsid w:val="00BB7BED"/>
    <w:rsid w:val="00C34970"/>
    <w:rsid w:val="00C5359A"/>
    <w:rsid w:val="00C62C5A"/>
    <w:rsid w:val="00C64799"/>
    <w:rsid w:val="00C70588"/>
    <w:rsid w:val="00C929D8"/>
    <w:rsid w:val="00C94388"/>
    <w:rsid w:val="00C96B38"/>
    <w:rsid w:val="00CA1AC2"/>
    <w:rsid w:val="00CA539D"/>
    <w:rsid w:val="00CB0C66"/>
    <w:rsid w:val="00CC0CA5"/>
    <w:rsid w:val="00CF4738"/>
    <w:rsid w:val="00CF5ECA"/>
    <w:rsid w:val="00CF68A9"/>
    <w:rsid w:val="00D04C1D"/>
    <w:rsid w:val="00D132AE"/>
    <w:rsid w:val="00D25B4C"/>
    <w:rsid w:val="00D25DC8"/>
    <w:rsid w:val="00D2794F"/>
    <w:rsid w:val="00D53BA6"/>
    <w:rsid w:val="00D53DD3"/>
    <w:rsid w:val="00D67070"/>
    <w:rsid w:val="00D671E9"/>
    <w:rsid w:val="00D73CC4"/>
    <w:rsid w:val="00D758EF"/>
    <w:rsid w:val="00D82C11"/>
    <w:rsid w:val="00D83801"/>
    <w:rsid w:val="00D857A4"/>
    <w:rsid w:val="00DB2025"/>
    <w:rsid w:val="00DC012A"/>
    <w:rsid w:val="00DC032B"/>
    <w:rsid w:val="00DC42C9"/>
    <w:rsid w:val="00DD6B1A"/>
    <w:rsid w:val="00DE7C88"/>
    <w:rsid w:val="00E03117"/>
    <w:rsid w:val="00E078F2"/>
    <w:rsid w:val="00E12AAE"/>
    <w:rsid w:val="00E1428A"/>
    <w:rsid w:val="00E236E2"/>
    <w:rsid w:val="00E24215"/>
    <w:rsid w:val="00E3603D"/>
    <w:rsid w:val="00E42516"/>
    <w:rsid w:val="00E43F5F"/>
    <w:rsid w:val="00E51AFB"/>
    <w:rsid w:val="00EB4E18"/>
    <w:rsid w:val="00EB6251"/>
    <w:rsid w:val="00EC0F23"/>
    <w:rsid w:val="00ED05B0"/>
    <w:rsid w:val="00ED0E04"/>
    <w:rsid w:val="00EF001D"/>
    <w:rsid w:val="00F17E74"/>
    <w:rsid w:val="00F24EC2"/>
    <w:rsid w:val="00F302BC"/>
    <w:rsid w:val="00F33DDD"/>
    <w:rsid w:val="00F742FE"/>
    <w:rsid w:val="00F8194F"/>
    <w:rsid w:val="00FB336F"/>
    <w:rsid w:val="00FC75DC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3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6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34635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2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6251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34635"/>
    <w:pPr>
      <w:spacing w:before="840"/>
      <w:ind w:left="567"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B625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34635"/>
    <w:pPr>
      <w:tabs>
        <w:tab w:val="left" w:pos="9639"/>
      </w:tabs>
      <w:ind w:right="-2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B6251"/>
    <w:rPr>
      <w:rFonts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B34635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locked/>
    <w:rsid w:val="00EB6251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00153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99"/>
    <w:rsid w:val="00DC03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84F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13</Pages>
  <Words>2124</Words>
  <Characters>12109</Characters>
  <Application>Microsoft Office Word</Application>
  <DocSecurity>0</DocSecurity>
  <Lines>100</Lines>
  <Paragraphs>28</Paragraphs>
  <ScaleCrop>false</ScaleCrop>
  <Company> 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RFO</dc:creator>
  <cp:keywords/>
  <dc:description/>
  <cp:lastModifiedBy>Юрист</cp:lastModifiedBy>
  <cp:revision>45</cp:revision>
  <cp:lastPrinted>2014-08-29T06:19:00Z</cp:lastPrinted>
  <dcterms:created xsi:type="dcterms:W3CDTF">2014-02-18T09:51:00Z</dcterms:created>
  <dcterms:modified xsi:type="dcterms:W3CDTF">2014-09-08T09:04:00Z</dcterms:modified>
</cp:coreProperties>
</file>