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75" w:rsidRDefault="00547575" w:rsidP="00547575">
      <w:pPr>
        <w:pStyle w:val="a6"/>
        <w:spacing w:before="0" w:after="240"/>
        <w:ind w:left="0" w:firstLine="0"/>
        <w:jc w:val="center"/>
        <w:rPr>
          <w:b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-374650</wp:posOffset>
            </wp:positionV>
            <wp:extent cx="474980" cy="570230"/>
            <wp:effectExtent l="19050" t="0" r="1270" b="0"/>
            <wp:wrapThrough wrapText="bothSides">
              <wp:wrapPolygon edited="0">
                <wp:start x="-866" y="0"/>
                <wp:lineTo x="-866" y="20927"/>
                <wp:lineTo x="21658" y="20927"/>
                <wp:lineTo x="21658" y="0"/>
                <wp:lineTo x="-866" y="0"/>
              </wp:wrapPolygon>
            </wp:wrapThrough>
            <wp:docPr id="2" name="Рисунок 2" descr="GERB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575" w:rsidRDefault="00547575" w:rsidP="00547575">
      <w:pPr>
        <w:pStyle w:val="a6"/>
        <w:spacing w:before="0" w:after="240"/>
        <w:ind w:left="0" w:firstLine="0"/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547575" w:rsidRDefault="00547575" w:rsidP="00547575">
      <w:pPr>
        <w:pStyle w:val="a6"/>
        <w:spacing w:before="0" w:after="360"/>
        <w:ind w:left="0"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 Ковровского  района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943"/>
        <w:gridCol w:w="5103"/>
        <w:gridCol w:w="1843"/>
      </w:tblGrid>
      <w:tr w:rsidR="00547575" w:rsidTr="00443E2C">
        <w:tc>
          <w:tcPr>
            <w:tcW w:w="2943" w:type="dxa"/>
            <w:tcBorders>
              <w:bottom w:val="single" w:sz="4" w:space="0" w:color="auto"/>
            </w:tcBorders>
          </w:tcPr>
          <w:p w:rsidR="00547575" w:rsidRDefault="00FE7C24" w:rsidP="00443E2C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25.03.2015</w:t>
            </w:r>
          </w:p>
        </w:tc>
        <w:tc>
          <w:tcPr>
            <w:tcW w:w="5103" w:type="dxa"/>
          </w:tcPr>
          <w:p w:rsidR="00547575" w:rsidRDefault="00547575" w:rsidP="00443E2C">
            <w:pPr>
              <w:tabs>
                <w:tab w:val="left" w:pos="7371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7575" w:rsidRDefault="00FE7C24" w:rsidP="00443E2C">
            <w:pPr>
              <w:tabs>
                <w:tab w:val="left" w:pos="7371"/>
              </w:tabs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</w:tr>
    </w:tbl>
    <w:p w:rsidR="00547575" w:rsidRDefault="00547575" w:rsidP="00547575">
      <w:pPr>
        <w:pStyle w:val="a8"/>
        <w:ind w:right="5527"/>
        <w:rPr>
          <w:rFonts w:ascii="Times New Roman" w:hAnsi="Times New Roman"/>
          <w:bCs/>
          <w:sz w:val="28"/>
        </w:rPr>
      </w:pPr>
    </w:p>
    <w:p w:rsidR="00B81B4B" w:rsidRPr="00B81B4B" w:rsidRDefault="00547575" w:rsidP="00443E2C">
      <w:pPr>
        <w:autoSpaceDE w:val="0"/>
        <w:autoSpaceDN w:val="0"/>
        <w:adjustRightInd w:val="0"/>
        <w:ind w:right="4393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bookmarkStart w:id="0" w:name="_GoBack"/>
      <w:r w:rsidRPr="00B81B4B">
        <w:rPr>
          <w:i/>
          <w:spacing w:val="-10"/>
          <w:sz w:val="28"/>
          <w:szCs w:val="28"/>
        </w:rPr>
        <w:t>Об утверждении</w:t>
      </w:r>
      <w:r w:rsidR="00B81B4B" w:rsidRPr="00B81B4B">
        <w:rPr>
          <w:i/>
          <w:spacing w:val="-10"/>
          <w:sz w:val="28"/>
          <w:szCs w:val="28"/>
        </w:rPr>
        <w:t xml:space="preserve"> плана мероприятий </w:t>
      </w:r>
      <w:r w:rsidR="00B81B4B" w:rsidRPr="00B81B4B">
        <w:rPr>
          <w:i/>
          <w:color w:val="000000"/>
          <w:sz w:val="28"/>
          <w:szCs w:val="28"/>
        </w:rPr>
        <w:tab/>
      </w:r>
      <w:r w:rsidR="00B81B4B" w:rsidRPr="00B81B4B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по выполнению Комплекса мер по </w:t>
      </w:r>
      <w:r w:rsidR="00443E2C">
        <w:rPr>
          <w:rFonts w:ascii="Times New Roman CYR" w:hAnsi="Times New Roman CYR" w:cs="Times New Roman CYR"/>
          <w:i/>
          <w:color w:val="000000"/>
          <w:sz w:val="28"/>
          <w:szCs w:val="28"/>
        </w:rPr>
        <w:t>п</w:t>
      </w:r>
      <w:r w:rsidR="00B81B4B" w:rsidRPr="00B81B4B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рофилактике </w:t>
      </w:r>
      <w:r w:rsidR="00443E2C">
        <w:rPr>
          <w:rFonts w:ascii="Times New Roman CYR" w:hAnsi="Times New Roman CYR" w:cs="Times New Roman CYR"/>
          <w:i/>
          <w:color w:val="000000"/>
          <w:sz w:val="28"/>
          <w:szCs w:val="28"/>
        </w:rPr>
        <w:t>б</w:t>
      </w:r>
      <w:r w:rsidR="00B81B4B" w:rsidRPr="00B81B4B">
        <w:rPr>
          <w:rFonts w:ascii="Times New Roman CYR" w:hAnsi="Times New Roman CYR" w:cs="Times New Roman CYR"/>
          <w:i/>
          <w:color w:val="000000"/>
          <w:sz w:val="28"/>
          <w:szCs w:val="28"/>
        </w:rPr>
        <w:t>езнадзорности,беспризорности</w:t>
      </w:r>
      <w:r w:rsidR="00B81B4B">
        <w:rPr>
          <w:rFonts w:ascii="Times New Roman CYR" w:hAnsi="Times New Roman CYR" w:cs="Times New Roman CYR"/>
          <w:i/>
          <w:color w:val="000000"/>
          <w:sz w:val="28"/>
          <w:szCs w:val="28"/>
        </w:rPr>
        <w:t>,</w:t>
      </w:r>
      <w:r w:rsidR="00B81B4B" w:rsidRPr="00B81B4B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наркомании, токсикомании, </w:t>
      </w:r>
      <w:r w:rsidR="00B81B4B" w:rsidRPr="00443E2C">
        <w:rPr>
          <w:rFonts w:ascii="Times New Roman CYR" w:hAnsi="Times New Roman CYR" w:cs="Times New Roman CYR"/>
          <w:i/>
          <w:color w:val="000000"/>
          <w:sz w:val="28"/>
          <w:szCs w:val="28"/>
        </w:rPr>
        <w:t>алкоголизма, правонарушений и суицида несовершеннолетних</w:t>
      </w:r>
      <w:r w:rsidR="00443E2C" w:rsidRPr="00443E2C">
        <w:rPr>
          <w:rFonts w:ascii="Times New Roman CYR" w:hAnsi="Times New Roman CYR" w:cs="Times New Roman CYR"/>
          <w:i/>
          <w:color w:val="000000"/>
          <w:sz w:val="28"/>
          <w:szCs w:val="28"/>
        </w:rPr>
        <w:t>, а также по оказанию помощи детям и подросткам в случаях жестокого обращения, защиты их прав и законных интересов</w:t>
      </w:r>
      <w:r w:rsidR="00B81B4B" w:rsidRPr="00443E2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Ковровском</w:t>
      </w:r>
      <w:r w:rsidR="00B81B4B" w:rsidRPr="00B81B4B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районе на 2015 — 2017 годы</w:t>
      </w:r>
    </w:p>
    <w:bookmarkEnd w:id="0"/>
    <w:p w:rsidR="00547575" w:rsidRPr="00547575" w:rsidRDefault="00547575" w:rsidP="00B81B4B">
      <w:pPr>
        <w:ind w:firstLine="284"/>
        <w:rPr>
          <w:i/>
          <w:sz w:val="28"/>
          <w:szCs w:val="28"/>
        </w:rPr>
      </w:pPr>
    </w:p>
    <w:p w:rsidR="00547575" w:rsidRPr="00DD743A" w:rsidRDefault="00547575" w:rsidP="00547575">
      <w:pPr>
        <w:spacing w:before="120"/>
        <w:ind w:right="5952"/>
        <w:rPr>
          <w:i/>
          <w:noProof w:val="0"/>
          <w:sz w:val="28"/>
          <w:szCs w:val="28"/>
        </w:rPr>
      </w:pPr>
    </w:p>
    <w:p w:rsidR="004D78DF" w:rsidRDefault="00443E2C" w:rsidP="004D78DF">
      <w:pPr>
        <w:ind w:firstLine="567"/>
        <w:jc w:val="both"/>
        <w:rPr>
          <w:sz w:val="28"/>
        </w:rPr>
      </w:pPr>
      <w:r>
        <w:rPr>
          <w:sz w:val="28"/>
          <w:szCs w:val="28"/>
        </w:rPr>
        <w:t>В</w:t>
      </w:r>
      <w:r w:rsidR="004D78DF">
        <w:rPr>
          <w:sz w:val="28"/>
          <w:szCs w:val="28"/>
        </w:rPr>
        <w:t xml:space="preserve">о исполнение </w:t>
      </w:r>
      <w:r w:rsidR="004D78DF">
        <w:rPr>
          <w:sz w:val="28"/>
        </w:rPr>
        <w:t xml:space="preserve">Федерального закона от 24.06.1999 № 120-ФЗ «Об основах </w:t>
      </w:r>
      <w:r w:rsidR="004D78DF" w:rsidRPr="001C3C6E">
        <w:rPr>
          <w:sz w:val="28"/>
        </w:rPr>
        <w:t xml:space="preserve">системы профилактики безнадзорности и правонарушений несовершеннолетних», в целях </w:t>
      </w:r>
      <w:r w:rsidRPr="001C3C6E">
        <w:rPr>
          <w:rFonts w:ascii="Times New Roman CYR" w:hAnsi="Times New Roman CYR" w:cs="Times New Roman CYR"/>
          <w:color w:val="000000"/>
          <w:sz w:val="28"/>
          <w:szCs w:val="28"/>
        </w:rPr>
        <w:t>профилактики безнадзорности,</w:t>
      </w:r>
      <w:r w:rsidR="00B342E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C3C6E">
        <w:rPr>
          <w:rFonts w:ascii="Times New Roman CYR" w:hAnsi="Times New Roman CYR" w:cs="Times New Roman CYR"/>
          <w:color w:val="000000"/>
          <w:sz w:val="28"/>
          <w:szCs w:val="28"/>
        </w:rPr>
        <w:t>беспризорности, наркомании, токсикомании, алкоголизма, правонарушений и суицида несовершеннолетних, устранения причин и условий, способствующих возникновению этих явлени</w:t>
      </w:r>
      <w:r w:rsidR="00B342E9"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 w:rsidRPr="001C3C6E">
        <w:rPr>
          <w:rFonts w:ascii="Times New Roman CYR" w:hAnsi="Times New Roman CYR" w:cs="Times New Roman CYR"/>
          <w:color w:val="000000"/>
          <w:sz w:val="28"/>
          <w:szCs w:val="28"/>
        </w:rPr>
        <w:t>, а также по оказанию помощи детям и подростк</w:t>
      </w:r>
      <w:r w:rsidR="006E02C5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1C3C6E">
        <w:rPr>
          <w:rFonts w:ascii="Times New Roman CYR" w:hAnsi="Times New Roman CYR" w:cs="Times New Roman CYR"/>
          <w:color w:val="000000"/>
          <w:sz w:val="28"/>
          <w:szCs w:val="28"/>
        </w:rPr>
        <w:t xml:space="preserve">м в случаях жестокого обращения, защиты их прав и законных интересов, </w:t>
      </w:r>
      <w:r w:rsidRPr="001C3C6E">
        <w:rPr>
          <w:sz w:val="28"/>
        </w:rPr>
        <w:t xml:space="preserve"> </w:t>
      </w:r>
      <w:r w:rsidR="004D78DF" w:rsidRPr="001C3C6E">
        <w:rPr>
          <w:sz w:val="28"/>
        </w:rPr>
        <w:t xml:space="preserve">реализации </w:t>
      </w:r>
      <w:r w:rsidR="001C3C6E" w:rsidRPr="001C3C6E">
        <w:rPr>
          <w:sz w:val="28"/>
        </w:rPr>
        <w:t>Комплекса мер по защите прав и законных интересов несовершеннолетних по Владимирской</w:t>
      </w:r>
      <w:r w:rsidR="001C3C6E">
        <w:rPr>
          <w:sz w:val="28"/>
        </w:rPr>
        <w:t xml:space="preserve"> области на 2015-2017 годы</w:t>
      </w:r>
      <w:r w:rsidR="004D78DF">
        <w:rPr>
          <w:sz w:val="28"/>
        </w:rPr>
        <w:t>, утвержденно</w:t>
      </w:r>
      <w:r w:rsidR="001C3C6E">
        <w:rPr>
          <w:sz w:val="28"/>
        </w:rPr>
        <w:t>го</w:t>
      </w:r>
      <w:r w:rsidR="004D78DF">
        <w:rPr>
          <w:sz w:val="28"/>
        </w:rPr>
        <w:t xml:space="preserve"> постановлением </w:t>
      </w:r>
      <w:r w:rsidR="006E02C5">
        <w:rPr>
          <w:sz w:val="28"/>
        </w:rPr>
        <w:t>админи</w:t>
      </w:r>
      <w:r w:rsidR="001C3C6E">
        <w:rPr>
          <w:sz w:val="28"/>
        </w:rPr>
        <w:t>с</w:t>
      </w:r>
      <w:r w:rsidR="006E02C5">
        <w:rPr>
          <w:sz w:val="28"/>
        </w:rPr>
        <w:t>т</w:t>
      </w:r>
      <w:r w:rsidR="001C3C6E">
        <w:rPr>
          <w:sz w:val="28"/>
        </w:rPr>
        <w:t xml:space="preserve">рации </w:t>
      </w:r>
      <w:r w:rsidR="004D78DF">
        <w:rPr>
          <w:sz w:val="28"/>
        </w:rPr>
        <w:t xml:space="preserve"> Владимирской области от </w:t>
      </w:r>
      <w:r w:rsidR="001C3C6E">
        <w:rPr>
          <w:sz w:val="28"/>
        </w:rPr>
        <w:t>13</w:t>
      </w:r>
      <w:r w:rsidR="004D78DF">
        <w:rPr>
          <w:sz w:val="28"/>
        </w:rPr>
        <w:t>.</w:t>
      </w:r>
      <w:r w:rsidR="001C3C6E">
        <w:rPr>
          <w:sz w:val="28"/>
        </w:rPr>
        <w:t>02</w:t>
      </w:r>
      <w:r w:rsidR="004D78DF">
        <w:rPr>
          <w:sz w:val="28"/>
        </w:rPr>
        <w:t>.201</w:t>
      </w:r>
      <w:r w:rsidR="001C3C6E">
        <w:rPr>
          <w:sz w:val="28"/>
        </w:rPr>
        <w:t>5</w:t>
      </w:r>
      <w:r w:rsidR="004D78DF">
        <w:rPr>
          <w:sz w:val="28"/>
        </w:rPr>
        <w:t xml:space="preserve"> №</w:t>
      </w:r>
      <w:r w:rsidR="001C3C6E">
        <w:rPr>
          <w:sz w:val="28"/>
        </w:rPr>
        <w:t xml:space="preserve"> 93</w:t>
      </w:r>
      <w:r w:rsidR="004D78DF">
        <w:rPr>
          <w:sz w:val="28"/>
        </w:rPr>
        <w:t>,</w:t>
      </w:r>
      <w:r w:rsidR="004D78DF" w:rsidRPr="004D78DF">
        <w:rPr>
          <w:b/>
          <w:color w:val="000000"/>
          <w:spacing w:val="80"/>
          <w:sz w:val="28"/>
          <w:szCs w:val="28"/>
        </w:rPr>
        <w:t xml:space="preserve"> </w:t>
      </w:r>
      <w:r w:rsidR="004D78DF" w:rsidRPr="00320536">
        <w:rPr>
          <w:b/>
          <w:color w:val="000000"/>
          <w:spacing w:val="80"/>
          <w:sz w:val="28"/>
          <w:szCs w:val="28"/>
        </w:rPr>
        <w:t>постановляю</w:t>
      </w:r>
      <w:r w:rsidR="004D78DF" w:rsidRPr="0093317A">
        <w:rPr>
          <w:color w:val="000000"/>
          <w:spacing w:val="80"/>
          <w:sz w:val="28"/>
          <w:szCs w:val="28"/>
        </w:rPr>
        <w:t>:</w:t>
      </w:r>
    </w:p>
    <w:p w:rsidR="004D78DF" w:rsidRDefault="00547575" w:rsidP="00547575">
      <w:pPr>
        <w:spacing w:before="120"/>
        <w:ind w:firstLine="567"/>
        <w:jc w:val="both"/>
        <w:rPr>
          <w:sz w:val="28"/>
        </w:rPr>
      </w:pPr>
      <w:r w:rsidRPr="001C3C6E">
        <w:rPr>
          <w:noProof w:val="0"/>
          <w:sz w:val="28"/>
        </w:rPr>
        <w:t xml:space="preserve">1. </w:t>
      </w:r>
      <w:r>
        <w:rPr>
          <w:noProof w:val="0"/>
          <w:sz w:val="28"/>
        </w:rPr>
        <w:t xml:space="preserve">Утвердить </w:t>
      </w:r>
      <w:r w:rsidR="001C3C6E" w:rsidRPr="001C3C6E">
        <w:rPr>
          <w:noProof w:val="0"/>
          <w:sz w:val="28"/>
        </w:rPr>
        <w:t>План мероприятий по выполнению Комплекса мер по профилактике безнадзорности, беспризорности, наркомании, токсикомании, алкоголизма, правонарушений и суицида несовершеннолетних, а также по оказанию помощи детям и подросткам в случаях жестокого обращения, защиты их прав и законных интересов в Ковровском районе на 2015 — 2017 годы</w:t>
      </w:r>
      <w:r w:rsidR="00747424" w:rsidRPr="001C3C6E">
        <w:rPr>
          <w:noProof w:val="0"/>
          <w:sz w:val="28"/>
        </w:rPr>
        <w:t>,</w:t>
      </w:r>
      <w:r w:rsidR="001336DB" w:rsidRPr="001C3C6E">
        <w:rPr>
          <w:noProof w:val="0"/>
          <w:sz w:val="28"/>
        </w:rPr>
        <w:t xml:space="preserve"> </w:t>
      </w:r>
      <w:r w:rsidR="001C3C6E">
        <w:rPr>
          <w:noProof w:val="0"/>
          <w:sz w:val="28"/>
        </w:rPr>
        <w:t>согласно приложению</w:t>
      </w:r>
      <w:r w:rsidR="001336DB" w:rsidRPr="001C3C6E">
        <w:rPr>
          <w:noProof w:val="0"/>
          <w:sz w:val="28"/>
        </w:rPr>
        <w:t>.</w:t>
      </w:r>
      <w:r w:rsidR="001C3C6E">
        <w:rPr>
          <w:noProof w:val="0"/>
          <w:sz w:val="28"/>
          <w:szCs w:val="28"/>
        </w:rPr>
        <w:t xml:space="preserve"> </w:t>
      </w:r>
    </w:p>
    <w:p w:rsidR="00547575" w:rsidRDefault="001C3C6E" w:rsidP="00547575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2</w:t>
      </w:r>
      <w:r w:rsidR="00547575">
        <w:rPr>
          <w:noProof w:val="0"/>
          <w:sz w:val="28"/>
        </w:rPr>
        <w:t xml:space="preserve">. </w:t>
      </w:r>
      <w:proofErr w:type="gramStart"/>
      <w:r w:rsidR="00547575">
        <w:rPr>
          <w:noProof w:val="0"/>
          <w:sz w:val="28"/>
        </w:rPr>
        <w:t>Контроль за</w:t>
      </w:r>
      <w:proofErr w:type="gramEnd"/>
      <w:r w:rsidR="00547575">
        <w:rPr>
          <w:noProof w:val="0"/>
          <w:sz w:val="28"/>
        </w:rPr>
        <w:t xml:space="preserve"> исполнением настоящего постановления </w:t>
      </w:r>
      <w:r>
        <w:rPr>
          <w:noProof w:val="0"/>
          <w:sz w:val="28"/>
        </w:rPr>
        <w:t>оставляю за собой</w:t>
      </w:r>
      <w:r w:rsidR="00547575">
        <w:rPr>
          <w:noProof w:val="0"/>
          <w:sz w:val="28"/>
        </w:rPr>
        <w:t>.</w:t>
      </w:r>
    </w:p>
    <w:p w:rsidR="001C3C6E" w:rsidRDefault="001C3C6E" w:rsidP="00547575">
      <w:pPr>
        <w:spacing w:before="120"/>
        <w:ind w:firstLine="567"/>
        <w:jc w:val="both"/>
        <w:rPr>
          <w:noProof w:val="0"/>
          <w:sz w:val="28"/>
        </w:rPr>
      </w:pPr>
    </w:p>
    <w:p w:rsidR="00547575" w:rsidRPr="00ED7D57" w:rsidRDefault="00547575" w:rsidP="00547575">
      <w:pPr>
        <w:tabs>
          <w:tab w:val="left" w:pos="7371"/>
        </w:tabs>
        <w:ind w:right="5810"/>
        <w:jc w:val="both"/>
        <w:rPr>
          <w:sz w:val="28"/>
          <w:szCs w:val="28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4644"/>
        <w:gridCol w:w="2916"/>
        <w:gridCol w:w="3038"/>
      </w:tblGrid>
      <w:tr w:rsidR="00547575" w:rsidTr="00704E4C">
        <w:tc>
          <w:tcPr>
            <w:tcW w:w="4644" w:type="dxa"/>
          </w:tcPr>
          <w:p w:rsidR="00547575" w:rsidRDefault="00704E4C" w:rsidP="00704E4C">
            <w:pPr>
              <w:tabs>
                <w:tab w:val="left" w:pos="7797"/>
              </w:tabs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И.о. главы</w:t>
            </w:r>
            <w:r w:rsidR="00547575">
              <w:rPr>
                <w:sz w:val="28"/>
              </w:rPr>
              <w:t xml:space="preserve"> Ковровского района</w:t>
            </w:r>
          </w:p>
        </w:tc>
        <w:tc>
          <w:tcPr>
            <w:tcW w:w="2916" w:type="dxa"/>
          </w:tcPr>
          <w:p w:rsidR="00547575" w:rsidRDefault="00547575" w:rsidP="00443E2C">
            <w:pPr>
              <w:tabs>
                <w:tab w:val="left" w:pos="7797"/>
              </w:tabs>
              <w:ind w:right="-2"/>
              <w:jc w:val="both"/>
              <w:rPr>
                <w:sz w:val="28"/>
              </w:rPr>
            </w:pPr>
          </w:p>
        </w:tc>
        <w:tc>
          <w:tcPr>
            <w:tcW w:w="3038" w:type="dxa"/>
          </w:tcPr>
          <w:p w:rsidR="00547575" w:rsidRDefault="00704E4C" w:rsidP="00704E4C">
            <w:pPr>
              <w:tabs>
                <w:tab w:val="left" w:pos="7797"/>
              </w:tabs>
              <w:rPr>
                <w:sz w:val="28"/>
              </w:rPr>
            </w:pPr>
            <w:r>
              <w:rPr>
                <w:sz w:val="28"/>
              </w:rPr>
              <w:t xml:space="preserve">   В.В. Скороходов</w:t>
            </w:r>
          </w:p>
        </w:tc>
      </w:tr>
    </w:tbl>
    <w:p w:rsidR="00062909" w:rsidRDefault="00062909" w:rsidP="004D78DF">
      <w:pPr>
        <w:rPr>
          <w:noProof w:val="0"/>
          <w:sz w:val="28"/>
          <w:szCs w:val="28"/>
        </w:rPr>
      </w:pPr>
    </w:p>
    <w:tbl>
      <w:tblPr>
        <w:tblpPr w:leftFromText="180" w:rightFromText="180" w:vertAnchor="text" w:horzAnchor="margin" w:tblpY="53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2032"/>
        <w:gridCol w:w="2467"/>
        <w:gridCol w:w="1305"/>
      </w:tblGrid>
      <w:tr w:rsidR="00062909" w:rsidTr="00066AAE">
        <w:trPr>
          <w:cantSplit/>
          <w:trHeight w:val="426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</w:tr>
      <w:tr w:rsidR="00062909" w:rsidTr="00443E2C">
        <w:trPr>
          <w:cantSplit/>
          <w:trHeight w:val="1414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Готовил: </w:t>
            </w:r>
          </w:p>
          <w:p w:rsidR="00062909" w:rsidRDefault="001C3C6E" w:rsidP="001C3C6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 w:rsidR="00062909">
              <w:rPr>
                <w:sz w:val="26"/>
              </w:rPr>
              <w:t xml:space="preserve"> комиссии по делам несовершеннолетних  защите их прав                                                   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909" w:rsidRDefault="001C3C6E" w:rsidP="001C3C6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Е.Е. Сенатская</w:t>
            </w:r>
            <w:r w:rsidR="00062909">
              <w:rPr>
                <w:sz w:val="26"/>
              </w:rPr>
              <w:t xml:space="preserve">             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909" w:rsidRPr="00F5629A" w:rsidRDefault="00062909" w:rsidP="00443E2C">
            <w:pPr>
              <w:tabs>
                <w:tab w:val="left" w:pos="1134"/>
                <w:tab w:val="left" w:pos="7371"/>
              </w:tabs>
              <w:jc w:val="center"/>
            </w:pPr>
          </w:p>
          <w:p w:rsidR="00062909" w:rsidRPr="00F5629A" w:rsidRDefault="00062909" w:rsidP="00443E2C">
            <w:pPr>
              <w:tabs>
                <w:tab w:val="left" w:pos="1134"/>
                <w:tab w:val="left" w:pos="7371"/>
              </w:tabs>
              <w:jc w:val="center"/>
            </w:pPr>
          </w:p>
          <w:p w:rsidR="00062909" w:rsidRDefault="00062909" w:rsidP="00FA4023">
            <w:pPr>
              <w:tabs>
                <w:tab w:val="left" w:pos="1134"/>
                <w:tab w:val="left" w:pos="7371"/>
              </w:tabs>
            </w:pPr>
          </w:p>
          <w:p w:rsidR="00FA4023" w:rsidRPr="00F5629A" w:rsidRDefault="00FA4023" w:rsidP="00FA4023">
            <w:pPr>
              <w:tabs>
                <w:tab w:val="left" w:pos="1134"/>
                <w:tab w:val="left" w:pos="7371"/>
              </w:tabs>
            </w:pPr>
          </w:p>
          <w:p w:rsidR="00062909" w:rsidRPr="00F5629A" w:rsidRDefault="00062909" w:rsidP="00443E2C">
            <w:pPr>
              <w:tabs>
                <w:tab w:val="left" w:pos="1134"/>
                <w:tab w:val="left" w:pos="7371"/>
              </w:tabs>
            </w:pPr>
          </w:p>
          <w:p w:rsidR="00062909" w:rsidRDefault="00062909" w:rsidP="00443E2C">
            <w:pPr>
              <w:tabs>
                <w:tab w:val="left" w:pos="1134"/>
                <w:tab w:val="left" w:pos="7371"/>
              </w:tabs>
            </w:pPr>
          </w:p>
          <w:p w:rsidR="00062909" w:rsidRPr="00F5629A" w:rsidRDefault="001C3C6E" w:rsidP="001C3C6E">
            <w:pPr>
              <w:tabs>
                <w:tab w:val="left" w:pos="1134"/>
                <w:tab w:val="left" w:pos="7371"/>
              </w:tabs>
            </w:pPr>
            <w:r>
              <w:t>12</w:t>
            </w:r>
            <w:r w:rsidR="00062909">
              <w:t>.</w:t>
            </w:r>
            <w:r>
              <w:t>03</w:t>
            </w:r>
            <w:r w:rsidR="00062909">
              <w:t>.201</w:t>
            </w:r>
            <w:r>
              <w:t>5</w:t>
            </w:r>
            <w:r w:rsidR="00062909">
              <w:t>г.</w:t>
            </w:r>
          </w:p>
        </w:tc>
      </w:tr>
      <w:tr w:rsidR="00062909" w:rsidTr="00443E2C">
        <w:trPr>
          <w:cantSplit/>
          <w:trHeight w:val="488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Согласовано:</w:t>
            </w:r>
          </w:p>
          <w:p w:rsidR="00062909" w:rsidRDefault="00062909" w:rsidP="001C3C6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на</w:t>
            </w:r>
            <w:r w:rsidR="001C3C6E">
              <w:rPr>
                <w:sz w:val="26"/>
              </w:rPr>
              <w:t>чальник управления образования</w:t>
            </w:r>
            <w:r>
              <w:rPr>
                <w:sz w:val="26"/>
              </w:rPr>
              <w:t xml:space="preserve">                                                   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2F3" w:rsidRDefault="001C3C6E" w:rsidP="001C3C6E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Е.В. Лугачева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  <w:p w:rsidR="00062909" w:rsidRDefault="00062909" w:rsidP="00443E2C">
            <w:pPr>
              <w:tabs>
                <w:tab w:val="left" w:pos="1134"/>
                <w:tab w:val="left" w:pos="7371"/>
              </w:tabs>
              <w:rPr>
                <w:sz w:val="22"/>
              </w:rPr>
            </w:pPr>
          </w:p>
        </w:tc>
      </w:tr>
      <w:tr w:rsidR="00896C08" w:rsidTr="00896C08">
        <w:trPr>
          <w:cantSplit/>
          <w:trHeight w:val="1212"/>
        </w:trPr>
        <w:tc>
          <w:tcPr>
            <w:tcW w:w="4062" w:type="dxa"/>
            <w:vMerge w:val="restart"/>
            <w:tcBorders>
              <w:top w:val="nil"/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sz w:val="26"/>
              </w:rPr>
              <w:t xml:space="preserve">Начальник </w:t>
            </w:r>
            <w:r w:rsidRPr="00CC62F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ММ ОМВД России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«</w:t>
            </w:r>
            <w:r w:rsidRPr="00CC62F3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Ковровский</w:t>
            </w:r>
            <w:r w:rsidRPr="00CC62F3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color w:val="000000"/>
                <w:sz w:val="26"/>
                <w:szCs w:val="26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Ковровского МРО УФСКН России по Владимирской области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врач ГБУЗ ВО «Ковровская районная больница»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color w:val="000000"/>
                <w:sz w:val="26"/>
                <w:szCs w:val="26"/>
              </w:rPr>
            </w:pPr>
          </w:p>
          <w:p w:rsidR="00896C08" w:rsidRDefault="00896C08" w:rsidP="005F2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Pr="005F20DE">
              <w:rPr>
                <w:sz w:val="26"/>
                <w:szCs w:val="26"/>
              </w:rPr>
              <w:t>ГКУСО ВО</w:t>
            </w:r>
            <w:r>
              <w:rPr>
                <w:sz w:val="26"/>
                <w:szCs w:val="26"/>
              </w:rPr>
              <w:t xml:space="preserve"> </w:t>
            </w:r>
            <w:r w:rsidRPr="005F20DE">
              <w:rPr>
                <w:sz w:val="26"/>
                <w:szCs w:val="26"/>
              </w:rPr>
              <w:t>«Ковровский социаль</w:t>
            </w:r>
            <w:r>
              <w:rPr>
                <w:sz w:val="26"/>
                <w:szCs w:val="26"/>
              </w:rPr>
              <w:t>но</w:t>
            </w:r>
            <w:r w:rsidRPr="005F20DE">
              <w:rPr>
                <w:sz w:val="26"/>
                <w:szCs w:val="26"/>
              </w:rPr>
              <w:t>-реабилитационный центр для несовершеннолетних»</w:t>
            </w:r>
          </w:p>
          <w:p w:rsidR="00896C08" w:rsidRDefault="00896C08" w:rsidP="005F20DE">
            <w:pPr>
              <w:rPr>
                <w:sz w:val="26"/>
                <w:szCs w:val="26"/>
              </w:rPr>
            </w:pPr>
          </w:p>
          <w:p w:rsidR="00896C08" w:rsidRDefault="00896C08" w:rsidP="005F20DE">
            <w:pPr>
              <w:rPr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Директор </w:t>
            </w:r>
            <w:r w:rsidRPr="005F20D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ГБУСО ВО </w:t>
            </w:r>
            <w:r w:rsidRPr="005F20DE">
              <w:rPr>
                <w:color w:val="000000"/>
                <w:sz w:val="26"/>
                <w:szCs w:val="26"/>
              </w:rPr>
              <w:t>«</w:t>
            </w:r>
            <w:r w:rsidRPr="005F20D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Комплексный центр социального обслуживания населения Ковровского района</w:t>
            </w:r>
            <w:r w:rsidRPr="005F20DE">
              <w:rPr>
                <w:color w:val="000000"/>
                <w:sz w:val="26"/>
                <w:szCs w:val="26"/>
              </w:rPr>
              <w:t>»</w:t>
            </w:r>
          </w:p>
          <w:p w:rsidR="00896C08" w:rsidRDefault="00896C08" w:rsidP="005F20DE">
            <w:pPr>
              <w:rPr>
                <w:color w:val="000000"/>
                <w:sz w:val="26"/>
                <w:szCs w:val="26"/>
              </w:rPr>
            </w:pPr>
          </w:p>
          <w:p w:rsidR="00896C08" w:rsidRDefault="00896C08" w:rsidP="005F20DE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C494B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Начальник управления  культуры, молодёжной политики и туризма</w:t>
            </w:r>
          </w:p>
          <w:p w:rsidR="00896C08" w:rsidRDefault="00896C08" w:rsidP="005F20DE">
            <w:pP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  <w:p w:rsidR="00896C08" w:rsidRPr="00AC494B" w:rsidRDefault="00896C08" w:rsidP="005F20DE">
            <w:pPr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Начальник ГУ «Центр занятости населения»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color w:val="000000"/>
                <w:sz w:val="26"/>
                <w:szCs w:val="26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color w:val="000000"/>
                <w:sz w:val="26"/>
                <w:szCs w:val="26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Завизировано: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(подпись)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_____________        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(подпись)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>_____________</w:t>
            </w: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 xml:space="preserve">     (подпись)</w:t>
            </w: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>_____________</w:t>
            </w: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 xml:space="preserve">     (подпись)</w:t>
            </w: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>_____________</w:t>
            </w: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 xml:space="preserve">      (подпись)</w:t>
            </w: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>_____________</w:t>
            </w: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 xml:space="preserve">     (подпись)</w:t>
            </w: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>_____________</w:t>
            </w: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 xml:space="preserve">     (подпись)</w:t>
            </w: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>____________</w:t>
            </w: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  <w:r>
              <w:rPr>
                <w:sz w:val="26"/>
              </w:rPr>
              <w:t xml:space="preserve">     (подпись)</w:t>
            </w:r>
          </w:p>
          <w:p w:rsidR="00896C08" w:rsidRDefault="00896C08" w:rsidP="005F20DE">
            <w:pPr>
              <w:tabs>
                <w:tab w:val="left" w:pos="1134"/>
                <w:tab w:val="left" w:pos="7371"/>
              </w:tabs>
              <w:rPr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C08" w:rsidRDefault="00645C44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 xml:space="preserve">В.Ю. Пидсадний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(дата)   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_________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</w:tc>
      </w:tr>
      <w:tr w:rsidR="00896C08" w:rsidTr="00896C08">
        <w:trPr>
          <w:cantSplit/>
          <w:trHeight w:val="1129"/>
        </w:trPr>
        <w:tc>
          <w:tcPr>
            <w:tcW w:w="4062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2032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C08" w:rsidRDefault="00645C44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А.И. Левченя</w:t>
            </w:r>
          </w:p>
        </w:tc>
        <w:tc>
          <w:tcPr>
            <w:tcW w:w="1305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</w:tc>
      </w:tr>
      <w:tr w:rsidR="00896C08" w:rsidTr="00896C08">
        <w:trPr>
          <w:cantSplit/>
          <w:trHeight w:val="1117"/>
        </w:trPr>
        <w:tc>
          <w:tcPr>
            <w:tcW w:w="4062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2032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C08" w:rsidRDefault="00645C44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Н.П. Кирпилева</w:t>
            </w:r>
          </w:p>
        </w:tc>
        <w:tc>
          <w:tcPr>
            <w:tcW w:w="1305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</w:tc>
      </w:tr>
      <w:tr w:rsidR="00896C08" w:rsidTr="00896C08">
        <w:trPr>
          <w:cantSplit/>
          <w:trHeight w:val="1415"/>
        </w:trPr>
        <w:tc>
          <w:tcPr>
            <w:tcW w:w="4062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2032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C08" w:rsidRDefault="00645C44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Ю.А. Саблина</w:t>
            </w:r>
          </w:p>
        </w:tc>
        <w:tc>
          <w:tcPr>
            <w:tcW w:w="1305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</w:tc>
      </w:tr>
      <w:tr w:rsidR="00896C08" w:rsidTr="00896C08">
        <w:trPr>
          <w:cantSplit/>
          <w:trHeight w:val="1350"/>
        </w:trPr>
        <w:tc>
          <w:tcPr>
            <w:tcW w:w="4062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2032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C08" w:rsidRDefault="00645C44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Т.В. Масленникова</w:t>
            </w:r>
          </w:p>
        </w:tc>
        <w:tc>
          <w:tcPr>
            <w:tcW w:w="1305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</w:tc>
      </w:tr>
      <w:tr w:rsidR="00896C08" w:rsidTr="00896C08">
        <w:trPr>
          <w:cantSplit/>
          <w:trHeight w:val="1032"/>
        </w:trPr>
        <w:tc>
          <w:tcPr>
            <w:tcW w:w="4062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2032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C08" w:rsidRDefault="00645C44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Н.А. Грачева</w:t>
            </w:r>
          </w:p>
        </w:tc>
        <w:tc>
          <w:tcPr>
            <w:tcW w:w="1305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</w:tc>
      </w:tr>
      <w:tr w:rsidR="00896C08" w:rsidTr="00896C08">
        <w:trPr>
          <w:cantSplit/>
          <w:trHeight w:val="1065"/>
        </w:trPr>
        <w:tc>
          <w:tcPr>
            <w:tcW w:w="4062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2032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C08" w:rsidRDefault="00645C44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Н.С. Васильева</w:t>
            </w:r>
          </w:p>
        </w:tc>
        <w:tc>
          <w:tcPr>
            <w:tcW w:w="1305" w:type="dxa"/>
            <w:vMerge/>
            <w:tcBorders>
              <w:left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</w:tc>
      </w:tr>
      <w:tr w:rsidR="00896C08" w:rsidTr="00896C08">
        <w:trPr>
          <w:cantSplit/>
          <w:trHeight w:val="1065"/>
        </w:trPr>
        <w:tc>
          <w:tcPr>
            <w:tcW w:w="4062" w:type="dxa"/>
            <w:vMerge/>
            <w:tcBorders>
              <w:left w:val="nil"/>
              <w:bottom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2032" w:type="dxa"/>
            <w:vMerge/>
            <w:tcBorders>
              <w:left w:val="nil"/>
              <w:bottom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305" w:type="dxa"/>
            <w:vMerge/>
            <w:tcBorders>
              <w:left w:val="nil"/>
              <w:bottom w:val="nil"/>
              <w:right w:val="nil"/>
            </w:tcBorders>
          </w:tcPr>
          <w:p w:rsidR="00896C08" w:rsidRDefault="00896C08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</w:tc>
      </w:tr>
      <w:tr w:rsidR="00062909" w:rsidTr="00443E2C">
        <w:trPr>
          <w:cantSplit/>
          <w:trHeight w:val="376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начальник правового управления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sz w:val="2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  <w:r>
              <w:rPr>
                <w:sz w:val="26"/>
              </w:rPr>
              <w:t>И.В. Иванова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spacing w:before="120"/>
              <w:jc w:val="center"/>
              <w:rPr>
                <w:sz w:val="26"/>
              </w:rPr>
            </w:pPr>
          </w:p>
        </w:tc>
      </w:tr>
      <w:tr w:rsidR="00062909" w:rsidTr="00443E2C">
        <w:trPr>
          <w:cantSplit/>
          <w:trHeight w:val="1342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  <w:p w:rsidR="00062909" w:rsidRDefault="00062909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  <w:p w:rsidR="00062909" w:rsidRPr="00BF630C" w:rsidRDefault="00062909" w:rsidP="00443E2C">
            <w:pPr>
              <w:tabs>
                <w:tab w:val="left" w:pos="1134"/>
                <w:tab w:val="left" w:pos="7371"/>
              </w:tabs>
              <w:rPr>
                <w:sz w:val="2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909" w:rsidRDefault="00062909" w:rsidP="00443E2C">
            <w:pPr>
              <w:tabs>
                <w:tab w:val="left" w:pos="142"/>
                <w:tab w:val="left" w:pos="7371"/>
              </w:tabs>
              <w:spacing w:before="120"/>
              <w:rPr>
                <w:sz w:val="2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909" w:rsidRDefault="00062909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  <w:p w:rsidR="00062909" w:rsidRDefault="00062909" w:rsidP="00443E2C">
            <w:pPr>
              <w:tabs>
                <w:tab w:val="left" w:pos="1134"/>
                <w:tab w:val="left" w:pos="7371"/>
              </w:tabs>
              <w:rPr>
                <w:sz w:val="22"/>
              </w:rPr>
            </w:pPr>
          </w:p>
          <w:p w:rsidR="00062909" w:rsidRDefault="00062909" w:rsidP="00443E2C">
            <w:pPr>
              <w:tabs>
                <w:tab w:val="left" w:pos="1134"/>
                <w:tab w:val="left" w:pos="7371"/>
              </w:tabs>
              <w:jc w:val="center"/>
              <w:rPr>
                <w:sz w:val="22"/>
              </w:rPr>
            </w:pPr>
          </w:p>
        </w:tc>
      </w:tr>
    </w:tbl>
    <w:p w:rsidR="00B342E9" w:rsidRDefault="00B342E9" w:rsidP="00062909">
      <w:pPr>
        <w:tabs>
          <w:tab w:val="left" w:pos="7797"/>
        </w:tabs>
        <w:ind w:right="-2"/>
        <w:jc w:val="both"/>
        <w:rPr>
          <w:sz w:val="26"/>
        </w:rPr>
      </w:pPr>
    </w:p>
    <w:p w:rsidR="00062909" w:rsidRDefault="00062909" w:rsidP="00062909">
      <w:pPr>
        <w:tabs>
          <w:tab w:val="left" w:pos="7797"/>
        </w:tabs>
        <w:ind w:right="-2"/>
        <w:jc w:val="both"/>
        <w:rPr>
          <w:sz w:val="26"/>
        </w:rPr>
      </w:pPr>
      <w:r>
        <w:rPr>
          <w:sz w:val="26"/>
        </w:rPr>
        <w:lastRenderedPageBreak/>
        <w:t xml:space="preserve">Разослать: </w:t>
      </w:r>
      <w:r w:rsidR="00645C44">
        <w:rPr>
          <w:sz w:val="26"/>
        </w:rPr>
        <w:t>15</w:t>
      </w:r>
      <w:r>
        <w:rPr>
          <w:sz w:val="26"/>
        </w:rPr>
        <w:t xml:space="preserve"> экз.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577"/>
        <w:gridCol w:w="6565"/>
      </w:tblGrid>
      <w:tr w:rsidR="00062909" w:rsidTr="00443E2C">
        <w:trPr>
          <w:cantSplit/>
          <w:trHeight w:val="250"/>
        </w:trPr>
        <w:tc>
          <w:tcPr>
            <w:tcW w:w="577" w:type="dxa"/>
          </w:tcPr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1)</w:t>
            </w:r>
          </w:p>
        </w:tc>
        <w:tc>
          <w:tcPr>
            <w:tcW w:w="6565" w:type="dxa"/>
          </w:tcPr>
          <w:p w:rsidR="00062909" w:rsidRPr="00C70A6F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  <w:szCs w:val="26"/>
              </w:rPr>
            </w:pPr>
            <w:r w:rsidRPr="00C70A6F">
              <w:rPr>
                <w:sz w:val="26"/>
                <w:szCs w:val="26"/>
              </w:rPr>
              <w:t>администрации – 1 экз.</w:t>
            </w:r>
          </w:p>
        </w:tc>
      </w:tr>
      <w:tr w:rsidR="00062909" w:rsidTr="00443E2C">
        <w:trPr>
          <w:cantSplit/>
          <w:trHeight w:val="1733"/>
        </w:trPr>
        <w:tc>
          <w:tcPr>
            <w:tcW w:w="577" w:type="dxa"/>
          </w:tcPr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2)</w:t>
            </w:r>
          </w:p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3)</w:t>
            </w:r>
          </w:p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4)</w:t>
            </w:r>
          </w:p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5)</w:t>
            </w:r>
          </w:p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6)</w:t>
            </w:r>
          </w:p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7)</w:t>
            </w:r>
          </w:p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8)</w:t>
            </w:r>
          </w:p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9)</w:t>
            </w:r>
          </w:p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10)</w:t>
            </w:r>
          </w:p>
          <w:p w:rsidR="00645C44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11)</w:t>
            </w:r>
          </w:p>
          <w:p w:rsidR="00645C44" w:rsidRDefault="00645C44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</w:p>
          <w:p w:rsidR="00645C44" w:rsidRDefault="00645C44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12)</w:t>
            </w:r>
          </w:p>
          <w:p w:rsidR="00645C44" w:rsidRDefault="00645C44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</w:p>
          <w:p w:rsidR="00645C44" w:rsidRDefault="00645C44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13)</w:t>
            </w:r>
            <w:r w:rsidR="00062909">
              <w:rPr>
                <w:sz w:val="26"/>
              </w:rPr>
              <w:t xml:space="preserve"> </w:t>
            </w:r>
          </w:p>
          <w:p w:rsidR="00645C44" w:rsidRDefault="00645C44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14)</w:t>
            </w:r>
            <w:r w:rsidR="00062909">
              <w:rPr>
                <w:sz w:val="26"/>
              </w:rPr>
              <w:t xml:space="preserve"> </w:t>
            </w:r>
          </w:p>
          <w:p w:rsidR="00645C44" w:rsidRDefault="00645C44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</w:p>
          <w:p w:rsidR="00062909" w:rsidRDefault="00645C44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  <w:r>
              <w:rPr>
                <w:sz w:val="26"/>
              </w:rPr>
              <w:t>15)</w:t>
            </w:r>
            <w:r w:rsidR="00062909">
              <w:rPr>
                <w:sz w:val="26"/>
              </w:rPr>
              <w:t xml:space="preserve">  </w:t>
            </w:r>
          </w:p>
        </w:tc>
        <w:tc>
          <w:tcPr>
            <w:tcW w:w="6565" w:type="dxa"/>
          </w:tcPr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  <w:szCs w:val="26"/>
              </w:rPr>
            </w:pPr>
            <w:r w:rsidRPr="00C70A6F">
              <w:rPr>
                <w:sz w:val="26"/>
                <w:szCs w:val="26"/>
              </w:rPr>
              <w:t>КДН и ЗП – 1 экз.</w:t>
            </w:r>
          </w:p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</w:rPr>
              <w:t>управлению образования -</w:t>
            </w:r>
            <w:r>
              <w:rPr>
                <w:sz w:val="26"/>
              </w:rPr>
              <w:t xml:space="preserve"> 1 экз.</w:t>
            </w:r>
          </w:p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pacing w:val="-7"/>
                <w:sz w:val="26"/>
                <w:szCs w:val="26"/>
              </w:rPr>
            </w:pPr>
            <w:r w:rsidRPr="00547575">
              <w:rPr>
                <w:spacing w:val="-7"/>
                <w:sz w:val="26"/>
                <w:szCs w:val="26"/>
              </w:rPr>
              <w:t>ММ ОМВД России «Ковровский»</w:t>
            </w:r>
            <w:r>
              <w:rPr>
                <w:spacing w:val="-7"/>
                <w:sz w:val="26"/>
                <w:szCs w:val="26"/>
              </w:rPr>
              <w:t xml:space="preserve"> - 1 экз.</w:t>
            </w:r>
          </w:p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  <w:szCs w:val="26"/>
              </w:rPr>
            </w:pPr>
            <w:r w:rsidRPr="00547575">
              <w:rPr>
                <w:sz w:val="26"/>
                <w:szCs w:val="26"/>
              </w:rPr>
              <w:t>ГБУЗ ВО «Ковровская районная больница»</w:t>
            </w:r>
            <w:r>
              <w:rPr>
                <w:sz w:val="26"/>
                <w:szCs w:val="26"/>
              </w:rPr>
              <w:t xml:space="preserve"> - 1 экз.</w:t>
            </w:r>
          </w:p>
          <w:p w:rsidR="00062909" w:rsidRPr="00C70A6F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Ивановскому сельскому поселению-1 экз.</w:t>
            </w:r>
          </w:p>
          <w:p w:rsidR="00062909" w:rsidRPr="00C70A6F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Малыгинскому сельскому поселению -1 экз.</w:t>
            </w:r>
            <w:r w:rsidRPr="00C70A6F">
              <w:rPr>
                <w:sz w:val="26"/>
                <w:szCs w:val="26"/>
              </w:rPr>
              <w:t xml:space="preserve"> </w:t>
            </w:r>
          </w:p>
          <w:p w:rsidR="00062909" w:rsidRPr="00C70A6F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Клязьминскому сельскому поселению-1 экз.</w:t>
            </w:r>
          </w:p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  <w:szCs w:val="26"/>
              </w:rPr>
            </w:pPr>
            <w:r w:rsidRPr="00C70A6F">
              <w:rPr>
                <w:sz w:val="26"/>
                <w:szCs w:val="26"/>
              </w:rPr>
              <w:t>Новосельс</w:t>
            </w:r>
            <w:r>
              <w:rPr>
                <w:sz w:val="26"/>
                <w:szCs w:val="26"/>
              </w:rPr>
              <w:t>кому сельскому</w:t>
            </w:r>
            <w:r w:rsidRPr="00C70A6F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ю -1 экз.</w:t>
            </w:r>
          </w:p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Мелеховскому городскому</w:t>
            </w:r>
            <w:r w:rsidRPr="00474B6D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ю -1 экз.</w:t>
            </w:r>
          </w:p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pacing w:val="-4"/>
                <w:sz w:val="26"/>
                <w:szCs w:val="26"/>
              </w:rPr>
            </w:pPr>
            <w:r w:rsidRPr="00547575">
              <w:rPr>
                <w:spacing w:val="-7"/>
                <w:sz w:val="26"/>
                <w:szCs w:val="26"/>
              </w:rPr>
              <w:t>ГК</w:t>
            </w:r>
            <w:r>
              <w:rPr>
                <w:spacing w:val="-4"/>
                <w:sz w:val="26"/>
                <w:szCs w:val="26"/>
              </w:rPr>
              <w:t xml:space="preserve">УСО ВО «Ковровский социально </w:t>
            </w:r>
            <w:r w:rsidRPr="00547575">
              <w:rPr>
                <w:spacing w:val="-4"/>
                <w:sz w:val="26"/>
                <w:szCs w:val="26"/>
              </w:rPr>
              <w:t>реабилитационный центр для несовершеннолетних»</w:t>
            </w:r>
            <w:r>
              <w:rPr>
                <w:spacing w:val="-4"/>
                <w:sz w:val="26"/>
                <w:szCs w:val="26"/>
              </w:rPr>
              <w:t xml:space="preserve"> - 1 экз.</w:t>
            </w:r>
          </w:p>
          <w:p w:rsidR="00062909" w:rsidRDefault="00645C44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Ковровский МРО УФСКН России по Владимирской области – 1 экз.</w:t>
            </w:r>
          </w:p>
          <w:p w:rsidR="00645C44" w:rsidRDefault="00645C44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ГУ «Центр занятости населения» - 1 экз.</w:t>
            </w:r>
          </w:p>
          <w:p w:rsidR="00645C44" w:rsidRDefault="00645C44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5F20D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ГБУСО ВО </w:t>
            </w:r>
            <w:r w:rsidRPr="005F20DE">
              <w:rPr>
                <w:color w:val="000000"/>
                <w:sz w:val="26"/>
                <w:szCs w:val="26"/>
              </w:rPr>
              <w:t>«</w:t>
            </w:r>
            <w:r w:rsidRPr="005F20DE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Комплексный центр социального обслуживания населения Ковровского района</w:t>
            </w:r>
            <w:r w:rsidRPr="005F20DE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- 1 экз.</w:t>
            </w:r>
          </w:p>
          <w:p w:rsidR="00645C44" w:rsidRPr="00547575" w:rsidRDefault="00645C44" w:rsidP="00645C44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</w:t>
            </w:r>
            <w:r w:rsidRPr="00AC494B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культуры, молодёжной политики и туризма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-  1экз.</w:t>
            </w:r>
          </w:p>
        </w:tc>
      </w:tr>
      <w:tr w:rsidR="00062909" w:rsidTr="00443E2C">
        <w:trPr>
          <w:cantSplit/>
          <w:trHeight w:val="75"/>
        </w:trPr>
        <w:tc>
          <w:tcPr>
            <w:tcW w:w="577" w:type="dxa"/>
          </w:tcPr>
          <w:p w:rsidR="00062909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</w:rPr>
            </w:pPr>
          </w:p>
        </w:tc>
        <w:tc>
          <w:tcPr>
            <w:tcW w:w="6565" w:type="dxa"/>
          </w:tcPr>
          <w:p w:rsidR="00062909" w:rsidRPr="00ED7D57" w:rsidRDefault="00062909" w:rsidP="00443E2C">
            <w:pPr>
              <w:tabs>
                <w:tab w:val="left" w:pos="1134"/>
                <w:tab w:val="left" w:pos="7797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</w:tbl>
    <w:p w:rsidR="00062909" w:rsidRDefault="00062909" w:rsidP="00062909">
      <w:pPr>
        <w:ind w:firstLine="284"/>
        <w:rPr>
          <w:sz w:val="22"/>
        </w:rPr>
      </w:pPr>
      <w:r>
        <w:rPr>
          <w:sz w:val="22"/>
        </w:rPr>
        <w:t>Соответствие текста файла и оригинала документа подтверждаю</w:t>
      </w:r>
    </w:p>
    <w:p w:rsidR="00062909" w:rsidRDefault="00062909" w:rsidP="00062909">
      <w:pPr>
        <w:ind w:left="142"/>
        <w:rPr>
          <w:sz w:val="22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959"/>
        <w:gridCol w:w="1701"/>
        <w:gridCol w:w="850"/>
        <w:gridCol w:w="109"/>
        <w:gridCol w:w="850"/>
        <w:gridCol w:w="3010"/>
        <w:gridCol w:w="959"/>
      </w:tblGrid>
      <w:tr w:rsidR="00062909" w:rsidTr="00443E2C">
        <w:trPr>
          <w:gridBefore w:val="1"/>
          <w:wBefore w:w="959" w:type="dxa"/>
        </w:trPr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:rsidR="00062909" w:rsidRDefault="00062909" w:rsidP="00443E2C">
            <w:pPr>
              <w:ind w:left="142"/>
              <w:rPr>
                <w:sz w:val="18"/>
              </w:rPr>
            </w:pPr>
          </w:p>
        </w:tc>
        <w:tc>
          <w:tcPr>
            <w:tcW w:w="850" w:type="dxa"/>
          </w:tcPr>
          <w:p w:rsidR="00062909" w:rsidRDefault="00062909" w:rsidP="00443E2C">
            <w:pPr>
              <w:ind w:left="142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62909" w:rsidRPr="00841879" w:rsidRDefault="00645C44" w:rsidP="00645C44">
            <w:pPr>
              <w:pStyle w:val="1"/>
              <w:ind w:left="81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Е.Е. Сенатская</w:t>
            </w:r>
          </w:p>
        </w:tc>
      </w:tr>
      <w:tr w:rsidR="00062909" w:rsidTr="00443E2C">
        <w:trPr>
          <w:gridAfter w:val="1"/>
          <w:wAfter w:w="959" w:type="dxa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062909" w:rsidRDefault="00062909" w:rsidP="00443E2C">
            <w:pPr>
              <w:ind w:left="142"/>
              <w:jc w:val="center"/>
            </w:pPr>
            <w:r>
              <w:t>подпись исполнителя</w:t>
            </w:r>
          </w:p>
        </w:tc>
        <w:tc>
          <w:tcPr>
            <w:tcW w:w="850" w:type="dxa"/>
          </w:tcPr>
          <w:p w:rsidR="00062909" w:rsidRDefault="00062909" w:rsidP="00443E2C">
            <w:pPr>
              <w:ind w:left="142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062909" w:rsidRDefault="00062909" w:rsidP="00443E2C">
            <w:pPr>
              <w:ind w:left="142"/>
              <w:jc w:val="center"/>
            </w:pPr>
            <w:r>
              <w:t xml:space="preserve">                                 расшифровка подписи</w:t>
            </w:r>
          </w:p>
        </w:tc>
      </w:tr>
    </w:tbl>
    <w:p w:rsidR="00062909" w:rsidRDefault="00062909" w:rsidP="00062909"/>
    <w:p w:rsidR="00062909" w:rsidRPr="001336DB" w:rsidRDefault="00062909" w:rsidP="00062909">
      <w:pPr>
        <w:ind w:firstLine="284"/>
        <w:rPr>
          <w:i/>
          <w:spacing w:val="-4"/>
        </w:rPr>
      </w:pPr>
      <w:r w:rsidRPr="00620E8F">
        <w:t xml:space="preserve">Имя файла: </w:t>
      </w:r>
      <w:r>
        <w:rPr>
          <w:color w:val="000000"/>
          <w:spacing w:val="10"/>
        </w:rPr>
        <w:t>Mash/</w:t>
      </w:r>
      <w:r w:rsidRPr="001336DB">
        <w:rPr>
          <w:i/>
          <w:spacing w:val="-10"/>
          <w:sz w:val="28"/>
          <w:szCs w:val="28"/>
        </w:rPr>
        <w:t xml:space="preserve"> </w:t>
      </w:r>
      <w:r w:rsidRPr="001336DB">
        <w:rPr>
          <w:i/>
          <w:spacing w:val="-10"/>
        </w:rPr>
        <w:t xml:space="preserve">Об утверждении </w:t>
      </w:r>
      <w:r w:rsidR="00645C44">
        <w:rPr>
          <w:i/>
          <w:spacing w:val="-10"/>
        </w:rPr>
        <w:t>плана меропритяий на 2015-2017 годы</w:t>
      </w:r>
      <w:r>
        <w:rPr>
          <w:i/>
        </w:rPr>
        <w:t>/</w:t>
      </w:r>
    </w:p>
    <w:p w:rsidR="00062909" w:rsidRDefault="00062909" w:rsidP="00062909">
      <w:pPr>
        <w:ind w:left="142"/>
      </w:pPr>
    </w:p>
    <w:p w:rsidR="00062909" w:rsidRDefault="00645C44" w:rsidP="00062909">
      <w:pPr>
        <w:ind w:left="142"/>
      </w:pPr>
      <w:r>
        <w:t>12</w:t>
      </w:r>
      <w:r w:rsidR="00062909">
        <w:t>.</w:t>
      </w:r>
      <w:r>
        <w:t>03</w:t>
      </w:r>
      <w:r w:rsidR="00062909">
        <w:t>.201</w:t>
      </w:r>
      <w:r>
        <w:t>5</w:t>
      </w:r>
      <w:r w:rsidR="00062909">
        <w:t xml:space="preserve">г. </w:t>
      </w:r>
    </w:p>
    <w:p w:rsidR="00062909" w:rsidRDefault="00062909" w:rsidP="00062909">
      <w:pPr>
        <w:ind w:left="142"/>
      </w:pPr>
      <w:r>
        <w:t xml:space="preserve">отп. </w:t>
      </w:r>
      <w:r w:rsidR="00645C44">
        <w:t>Сенатская Е.Е.</w:t>
      </w:r>
    </w:p>
    <w:sectPr w:rsidR="00062909" w:rsidSect="001C3C6E">
      <w:headerReference w:type="even" r:id="rId10"/>
      <w:headerReference w:type="default" r:id="rId11"/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44" w:rsidRDefault="00645C44" w:rsidP="0016045C">
      <w:r>
        <w:separator/>
      </w:r>
    </w:p>
  </w:endnote>
  <w:endnote w:type="continuationSeparator" w:id="0">
    <w:p w:rsidR="00645C44" w:rsidRDefault="00645C44" w:rsidP="0016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44" w:rsidRDefault="00645C44" w:rsidP="0016045C">
      <w:r>
        <w:separator/>
      </w:r>
    </w:p>
  </w:footnote>
  <w:footnote w:type="continuationSeparator" w:id="0">
    <w:p w:rsidR="00645C44" w:rsidRDefault="00645C44" w:rsidP="0016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44" w:rsidRDefault="007860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C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C44" w:rsidRDefault="00645C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44" w:rsidRDefault="00704E4C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 </w:t>
    </w:r>
  </w:p>
  <w:p w:rsidR="00645C44" w:rsidRDefault="00645C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0D"/>
    <w:multiLevelType w:val="hybridMultilevel"/>
    <w:tmpl w:val="CF441AC8"/>
    <w:lvl w:ilvl="0" w:tplc="0194D99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40DCD"/>
    <w:multiLevelType w:val="hybridMultilevel"/>
    <w:tmpl w:val="A8F097CE"/>
    <w:lvl w:ilvl="0" w:tplc="D8AE0A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575"/>
    <w:rsid w:val="00062909"/>
    <w:rsid w:val="00066AAE"/>
    <w:rsid w:val="000D4417"/>
    <w:rsid w:val="001336DB"/>
    <w:rsid w:val="00156E5C"/>
    <w:rsid w:val="0016045C"/>
    <w:rsid w:val="001C3C6E"/>
    <w:rsid w:val="001C7C1D"/>
    <w:rsid w:val="00275CA2"/>
    <w:rsid w:val="002D4129"/>
    <w:rsid w:val="002E1F23"/>
    <w:rsid w:val="003101D2"/>
    <w:rsid w:val="003349D7"/>
    <w:rsid w:val="003B2C26"/>
    <w:rsid w:val="00443E2C"/>
    <w:rsid w:val="004D78DF"/>
    <w:rsid w:val="005024A6"/>
    <w:rsid w:val="00516673"/>
    <w:rsid w:val="00547575"/>
    <w:rsid w:val="00557009"/>
    <w:rsid w:val="005A45F1"/>
    <w:rsid w:val="005F20DE"/>
    <w:rsid w:val="00645C44"/>
    <w:rsid w:val="006A4F44"/>
    <w:rsid w:val="006D1248"/>
    <w:rsid w:val="006E02C5"/>
    <w:rsid w:val="00704E4C"/>
    <w:rsid w:val="00747424"/>
    <w:rsid w:val="007860C7"/>
    <w:rsid w:val="007C6D18"/>
    <w:rsid w:val="007E3CF0"/>
    <w:rsid w:val="007F3F30"/>
    <w:rsid w:val="00896C08"/>
    <w:rsid w:val="00956770"/>
    <w:rsid w:val="00980AC9"/>
    <w:rsid w:val="009952A3"/>
    <w:rsid w:val="00A62A58"/>
    <w:rsid w:val="00A917E0"/>
    <w:rsid w:val="00AC494B"/>
    <w:rsid w:val="00B342E9"/>
    <w:rsid w:val="00B81B4B"/>
    <w:rsid w:val="00BD2CB0"/>
    <w:rsid w:val="00BF5622"/>
    <w:rsid w:val="00C11BAE"/>
    <w:rsid w:val="00C1450A"/>
    <w:rsid w:val="00C4300C"/>
    <w:rsid w:val="00C650A0"/>
    <w:rsid w:val="00CC62F3"/>
    <w:rsid w:val="00D00499"/>
    <w:rsid w:val="00D141C0"/>
    <w:rsid w:val="00D8094E"/>
    <w:rsid w:val="00D9660B"/>
    <w:rsid w:val="00DE49B2"/>
    <w:rsid w:val="00EF7867"/>
    <w:rsid w:val="00F52D82"/>
    <w:rsid w:val="00F5628D"/>
    <w:rsid w:val="00F90624"/>
    <w:rsid w:val="00FA4023"/>
    <w:rsid w:val="00FA4D4D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7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4757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57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a3">
    <w:name w:val="header"/>
    <w:basedOn w:val="a"/>
    <w:link w:val="a4"/>
    <w:uiPriority w:val="99"/>
    <w:rsid w:val="005475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575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47575"/>
  </w:style>
  <w:style w:type="paragraph" w:styleId="a6">
    <w:name w:val="Body Text Indent"/>
    <w:basedOn w:val="a"/>
    <w:link w:val="a7"/>
    <w:rsid w:val="00547575"/>
    <w:pPr>
      <w:spacing w:before="840"/>
      <w:ind w:left="567" w:firstLine="851"/>
      <w:jc w:val="both"/>
    </w:pPr>
    <w:rPr>
      <w:noProof w:val="0"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47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547575"/>
    <w:rPr>
      <w:rFonts w:ascii="Courier New" w:hAnsi="Courier New"/>
      <w:noProof w:val="0"/>
      <w:lang w:eastAsia="ru-RU"/>
    </w:rPr>
  </w:style>
  <w:style w:type="character" w:customStyle="1" w:styleId="a9">
    <w:name w:val="Текст Знак"/>
    <w:basedOn w:val="a0"/>
    <w:link w:val="a8"/>
    <w:rsid w:val="005475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336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2st">
    <w:name w:val="tex2st"/>
    <w:basedOn w:val="a"/>
    <w:rsid w:val="00FA4023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a">
    <w:name w:val="List Paragraph"/>
    <w:basedOn w:val="a"/>
    <w:qFormat/>
    <w:rsid w:val="00FA4023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04E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4E4C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7C3C4-F4CD-49AE-9B27-82257045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Admin</cp:lastModifiedBy>
  <cp:revision>7</cp:revision>
  <cp:lastPrinted>2015-03-18T13:29:00Z</cp:lastPrinted>
  <dcterms:created xsi:type="dcterms:W3CDTF">2015-03-12T07:06:00Z</dcterms:created>
  <dcterms:modified xsi:type="dcterms:W3CDTF">2015-04-01T08:03:00Z</dcterms:modified>
</cp:coreProperties>
</file>