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D4" w:rsidRPr="00010DD4" w:rsidRDefault="00010DD4" w:rsidP="00010DD4">
      <w:pPr>
        <w:jc w:val="center"/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</w:pPr>
      <w:r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ИНСТРУКЦИЯ  ДЛЯ РОДИТЕЛЕЙ ПО ПЕРЕДВИЖЕНИЮ РЕБЕНКА В ЭЛЕКТРОННОЙ ОЧЕРЕДИ</w:t>
      </w:r>
    </w:p>
    <w:p w:rsidR="00C57E8B" w:rsidRDefault="00D15B30" w:rsidP="00A909B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0DD4">
        <w:rPr>
          <w:rFonts w:ascii="Times New Roman" w:hAnsi="Times New Roman" w:cs="Times New Roman"/>
          <w:b/>
          <w:bCs/>
          <w:noProof/>
          <w:color w:val="454545"/>
          <w:sz w:val="21"/>
          <w:szCs w:val="2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8.95pt;margin-top:120.1pt;width:56.3pt;height:18pt;flip:x y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С 1 апреля 2014 года во Владимирской области заработала единая система электронной очереди в детские сады.</w:t>
      </w:r>
      <w:r w:rsidR="00C57E8B" w:rsidRPr="00010DD4">
        <w:rPr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br/>
      </w:r>
      <w:proofErr w:type="gramStart"/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Чтобы  подать заявление на постановку ребёнка в дошкольную образовательную организацию  Владимирской области родителям достаточно пройти регистрацию на портале государственных и муниципальных услуг в сфере образования</w:t>
      </w:r>
      <w:r w:rsidR="00C57E8B" w:rsidRPr="00010DD4">
        <w:rPr>
          <w:rStyle w:val="apple-converted-space"/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t> </w:t>
      </w:r>
      <w:hyperlink r:id="rId7" w:history="1">
        <w:r w:rsidR="00C57E8B" w:rsidRPr="00010DD4">
          <w:rPr>
            <w:rStyle w:val="a3"/>
            <w:rFonts w:ascii="Times New Roman" w:hAnsi="Times New Roman" w:cs="Times New Roman"/>
            <w:b/>
            <w:bCs/>
            <w:color w:val="428BCA"/>
            <w:sz w:val="21"/>
            <w:szCs w:val="21"/>
          </w:rPr>
          <w:t>http://образование33.рф/statement</w:t>
        </w:r>
      </w:hyperlink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 xml:space="preserve">  и заполнить заявление (или перейти по ссылке с Федерального сайта дошкольного </w:t>
      </w:r>
      <w:proofErr w:type="spellStart"/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образования</w:t>
      </w:r>
      <w:hyperlink r:id="rId8" w:history="1">
        <w:r w:rsidR="00C57E8B" w:rsidRPr="00010DD4">
          <w:rPr>
            <w:rStyle w:val="a3"/>
            <w:rFonts w:ascii="Times New Roman" w:hAnsi="Times New Roman" w:cs="Times New Roman"/>
            <w:b/>
            <w:bCs/>
            <w:color w:val="428BCA"/>
            <w:sz w:val="21"/>
            <w:szCs w:val="21"/>
          </w:rPr>
          <w:t>http</w:t>
        </w:r>
        <w:proofErr w:type="spellEnd"/>
        <w:r w:rsidR="00C57E8B" w:rsidRPr="00010DD4">
          <w:rPr>
            <w:rStyle w:val="a3"/>
            <w:rFonts w:ascii="Times New Roman" w:hAnsi="Times New Roman" w:cs="Times New Roman"/>
            <w:b/>
            <w:bCs/>
            <w:color w:val="428BCA"/>
            <w:sz w:val="21"/>
            <w:szCs w:val="21"/>
          </w:rPr>
          <w:t>://eo.edu.ru/</w:t>
        </w:r>
      </w:hyperlink>
      <w:r w:rsidR="00C57E8B" w:rsidRPr="00010DD4">
        <w:rPr>
          <w:rStyle w:val="apple-converted-space"/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t> </w:t>
      </w:r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или с Единого портала государственных и муниципальных услуг</w:t>
      </w:r>
      <w:r w:rsidR="00C57E8B" w:rsidRPr="00010DD4">
        <w:rPr>
          <w:rStyle w:val="apple-converted-space"/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t> </w:t>
      </w:r>
      <w:hyperlink r:id="rId9" w:history="1">
        <w:r w:rsidR="00C57E8B" w:rsidRPr="00010DD4">
          <w:rPr>
            <w:rStyle w:val="a3"/>
            <w:rFonts w:ascii="Times New Roman" w:hAnsi="Times New Roman" w:cs="Times New Roman"/>
            <w:b/>
            <w:bCs/>
            <w:color w:val="428BCA"/>
            <w:sz w:val="21"/>
            <w:szCs w:val="21"/>
          </w:rPr>
          <w:t>http://detsad.gosuslugi.ru/</w:t>
        </w:r>
      </w:hyperlink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).</w:t>
      </w:r>
      <w:proofErr w:type="gramEnd"/>
      <w:r w:rsidR="00C57E8B" w:rsidRPr="00010DD4">
        <w:rPr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br/>
      </w:r>
      <w:r w:rsidR="00C57E8B" w:rsidRPr="00010DD4">
        <w:rPr>
          <w:rStyle w:val="a4"/>
          <w:rFonts w:ascii="Times New Roman" w:hAnsi="Times New Roman" w:cs="Times New Roman"/>
          <w:color w:val="454545"/>
          <w:sz w:val="21"/>
          <w:szCs w:val="21"/>
          <w:shd w:val="clear" w:color="auto" w:fill="FFFFFF"/>
        </w:rPr>
        <w:t> </w:t>
      </w:r>
      <w:r w:rsidR="00C57E8B" w:rsidRPr="00010DD4">
        <w:rPr>
          <w:rFonts w:ascii="Times New Roman" w:hAnsi="Times New Roman" w:cs="Times New Roman"/>
          <w:b/>
          <w:bCs/>
          <w:color w:val="454545"/>
          <w:sz w:val="21"/>
          <w:szCs w:val="21"/>
          <w:shd w:val="clear" w:color="auto" w:fill="FFFFFF"/>
        </w:rPr>
        <w:br/>
      </w:r>
      <w:r w:rsidR="00C57E8B" w:rsidRPr="00C57E8B">
        <w:rPr>
          <w:rStyle w:val="a4"/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Записать ребёнка в электронную очередь можно с момента его рождения. Система электронной очереди позволяет родителям не только оформить заявление в электронной форме, но и отслеживать передвижение своего ребёнка в очереди.</w:t>
      </w:r>
      <w:r w:rsidR="00C57E8B" w:rsidRPr="00C57E8B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shd w:val="clear" w:color="auto" w:fill="FFFFFF"/>
        </w:rPr>
        <w:br/>
      </w:r>
      <w:hyperlink r:id="rId10" w:history="1">
        <w:r w:rsidR="00C57E8B">
          <w:rPr>
            <w:rStyle w:val="a3"/>
            <w:b/>
            <w:bCs/>
            <w:color w:val="428BCA"/>
            <w:sz w:val="21"/>
            <w:szCs w:val="21"/>
          </w:rPr>
          <w:t>http://образование33.рф/statement</w:t>
        </w:r>
      </w:hyperlink>
    </w:p>
    <w:p w:rsidR="00C57E8B" w:rsidRDefault="00010DD4" w:rsidP="00C57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29845</wp:posOffset>
            </wp:positionV>
            <wp:extent cx="7105650" cy="4465955"/>
            <wp:effectExtent l="171450" t="133350" r="361950" b="2965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58" t="5897" r="13255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46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5B3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504.45pt;margin-top:25.5pt;width:49.5pt;height:42pt;flip:x y;z-index:251660288;mso-position-horizontal-relative:text;mso-position-vertical-relative:text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A909B9" w:rsidRDefault="00D15B30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78.95pt;margin-top:387pt;width:66pt;height:38.25pt;flip:x y;z-index:25166233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256.95pt;margin-top:495.75pt;width:56.25pt;height:45pt;flip:x y;z-index:25166336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C57E8B">
        <w:rPr>
          <w:rFonts w:ascii="Times New Roman" w:hAnsi="Times New Roman" w:cs="Times New Roman"/>
          <w:sz w:val="28"/>
          <w:szCs w:val="28"/>
        </w:rPr>
        <w:tab/>
      </w: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010DD4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379.5pt;margin-top:6.65pt;width:49.5pt;height:42pt;flip:x y;z-index:251664384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010DD4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-389890</wp:posOffset>
            </wp:positionV>
            <wp:extent cx="9258300" cy="4860290"/>
            <wp:effectExtent l="171450" t="133350" r="361950" b="3022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79" r="7483" b="15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86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010DD4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467.5pt;margin-top:1.35pt;width:82.5pt;height:9pt;flip:x y;z-index:251665408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010DD4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-390525</wp:posOffset>
            </wp:positionV>
            <wp:extent cx="9429750" cy="5086350"/>
            <wp:effectExtent l="1905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95" t="8402" r="7653" b="1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5AC" w:rsidRDefault="00010DD4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264pt;margin-top:16.5pt;width:67.5pt;height:42.75pt;flip:x y;z-index:251667456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:rsidR="009915AC" w:rsidRDefault="009915AC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D15B30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32" style="position:absolute;margin-left:534.3pt;margin-top:88.95pt;width:74.25pt;height:196.5pt;flip:x y;z-index:25166848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C6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1600200"/>
            <wp:effectExtent l="171450" t="133350" r="368300" b="3048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109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EC69F6" w:rsidRDefault="00EC69F6" w:rsidP="00C57E8B">
      <w:pPr>
        <w:tabs>
          <w:tab w:val="left" w:pos="41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EC69F6" w:rsidSect="00010DD4">
      <w:pgSz w:w="16838" w:h="11906" w:orient="landscape"/>
      <w:pgMar w:top="107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DD4" w:rsidRDefault="00010DD4" w:rsidP="00010DD4">
      <w:pPr>
        <w:spacing w:after="0" w:line="240" w:lineRule="auto"/>
      </w:pPr>
      <w:r>
        <w:separator/>
      </w:r>
    </w:p>
  </w:endnote>
  <w:endnote w:type="continuationSeparator" w:id="0">
    <w:p w:rsidR="00010DD4" w:rsidRDefault="00010DD4" w:rsidP="0001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DD4" w:rsidRDefault="00010DD4" w:rsidP="00010DD4">
      <w:pPr>
        <w:spacing w:after="0" w:line="240" w:lineRule="auto"/>
      </w:pPr>
      <w:r>
        <w:separator/>
      </w:r>
    </w:p>
  </w:footnote>
  <w:footnote w:type="continuationSeparator" w:id="0">
    <w:p w:rsidR="00010DD4" w:rsidRDefault="00010DD4" w:rsidP="00010D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9B9"/>
    <w:rsid w:val="00010DD4"/>
    <w:rsid w:val="001B3909"/>
    <w:rsid w:val="005E0EC4"/>
    <w:rsid w:val="009844B4"/>
    <w:rsid w:val="009915AC"/>
    <w:rsid w:val="00A909B9"/>
    <w:rsid w:val="00C57E8B"/>
    <w:rsid w:val="00D15B30"/>
    <w:rsid w:val="00EC69F6"/>
    <w:rsid w:val="00F3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red"/>
    </o:shapedefaults>
    <o:shapelayout v:ext="edit">
      <o:idmap v:ext="edit" data="1"/>
      <o:rules v:ext="edit">
        <o:r id="V:Rule9" type="connector" idref="#_x0000_s1026"/>
        <o:r id="V:Rule10" type="connector" idref="#_x0000_s1031"/>
        <o:r id="V:Rule11" type="connector" idref="#_x0000_s1028"/>
        <o:r id="V:Rule12" type="connector" idref="#_x0000_s1030"/>
        <o:r id="V:Rule13" type="connector" idref="#_x0000_s1032"/>
        <o:r id="V:Rule14" type="connector" idref="#_x0000_s1027"/>
        <o:r id="V:Rule15" type="connector" idref="#_x0000_s1029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9B9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A909B9"/>
    <w:rPr>
      <w:b/>
      <w:bCs/>
    </w:rPr>
  </w:style>
  <w:style w:type="character" w:customStyle="1" w:styleId="apple-converted-space">
    <w:name w:val="apple-converted-space"/>
    <w:basedOn w:val="a0"/>
    <w:rsid w:val="00A909B9"/>
  </w:style>
  <w:style w:type="character" w:styleId="a5">
    <w:name w:val="FollowedHyperlink"/>
    <w:basedOn w:val="a0"/>
    <w:uiPriority w:val="99"/>
    <w:semiHidden/>
    <w:unhideWhenUsed/>
    <w:rsid w:val="00A909B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5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E8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1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10DD4"/>
  </w:style>
  <w:style w:type="paragraph" w:styleId="aa">
    <w:name w:val="footer"/>
    <w:basedOn w:val="a"/>
    <w:link w:val="ab"/>
    <w:uiPriority w:val="99"/>
    <w:semiHidden/>
    <w:unhideWhenUsed/>
    <w:rsid w:val="0001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10D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o.edu.ru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xn--33-6kcadhwnl3cfdx.xn--p1ai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xn--33-6kcadhwnl3cfdx.xn--p1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tsad.gosuslugi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670386-F740-4411-A213-FCE5D506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</dc:creator>
  <cp:lastModifiedBy>PSL</cp:lastModifiedBy>
  <cp:revision>2</cp:revision>
  <dcterms:created xsi:type="dcterms:W3CDTF">2015-06-19T05:55:00Z</dcterms:created>
  <dcterms:modified xsi:type="dcterms:W3CDTF">2015-06-19T05:55:00Z</dcterms:modified>
</cp:coreProperties>
</file>